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70E" w:rsidRPr="00B9670E" w:rsidRDefault="002F531C" w:rsidP="00B9670E">
      <w:pPr>
        <w:spacing w:before="100" w:beforeAutospacing="1" w:after="100" w:afterAutospacing="1" w:line="24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Nowy Duninów, </w:t>
      </w:r>
      <w:r w:rsidR="000D75C2">
        <w:rPr>
          <w:rFonts w:eastAsia="Times New Roman" w:cstheme="minorHAnsi"/>
          <w:b/>
          <w:bCs/>
          <w:lang w:eastAsia="pl-PL"/>
        </w:rPr>
        <w:t>22</w:t>
      </w:r>
      <w:r w:rsidR="00B359C4">
        <w:rPr>
          <w:rFonts w:eastAsia="Times New Roman" w:cstheme="minorHAnsi"/>
          <w:b/>
          <w:bCs/>
          <w:lang w:eastAsia="pl-PL"/>
        </w:rPr>
        <w:t>.12.2021r.</w:t>
      </w:r>
    </w:p>
    <w:p w:rsidR="00B9670E" w:rsidRPr="00B9670E" w:rsidRDefault="00B9670E" w:rsidP="00DF5EA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</w:p>
    <w:p w:rsidR="00DF5EAE" w:rsidRPr="00B9670E" w:rsidRDefault="00B359C4" w:rsidP="00DF5EA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Nr sprawy RG.271.1.23</w:t>
      </w:r>
      <w:r w:rsidR="00B9670E" w:rsidRPr="00B9670E">
        <w:rPr>
          <w:rFonts w:eastAsia="Times New Roman" w:cstheme="minorHAnsi"/>
          <w:b/>
          <w:bCs/>
          <w:lang w:eastAsia="pl-PL"/>
        </w:rPr>
        <w:t>.2021.DM</w:t>
      </w:r>
      <w:r w:rsidR="00DF5EAE" w:rsidRPr="00B9670E">
        <w:rPr>
          <w:rFonts w:eastAsia="Times New Roman" w:cstheme="minorHAnsi"/>
          <w:b/>
          <w:bCs/>
          <w:lang w:eastAsia="pl-PL"/>
        </w:rPr>
        <w:t xml:space="preserve">                                              </w:t>
      </w:r>
      <w:r w:rsidR="00B9670E" w:rsidRPr="00B9670E">
        <w:rPr>
          <w:rFonts w:eastAsia="Times New Roman" w:cstheme="minorHAnsi"/>
          <w:b/>
          <w:bCs/>
          <w:lang w:eastAsia="pl-PL"/>
        </w:rPr>
        <w:t>             </w:t>
      </w:r>
    </w:p>
    <w:p w:rsidR="00DF5EAE" w:rsidRPr="00B9670E" w:rsidRDefault="00DF5EAE" w:rsidP="00DF5EA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ZAPYTANIE OFERTOWE</w:t>
      </w:r>
    </w:p>
    <w:p w:rsidR="00AC3FD0" w:rsidRDefault="00AC3FD0" w:rsidP="00B9670E">
      <w:pPr>
        <w:tabs>
          <w:tab w:val="left" w:pos="0"/>
        </w:tabs>
        <w:spacing w:after="0" w:line="240" w:lineRule="auto"/>
        <w:jc w:val="both"/>
        <w:textAlignment w:val="baseline"/>
        <w:rPr>
          <w:rFonts w:cstheme="minorHAnsi"/>
        </w:rPr>
      </w:pPr>
      <w:r w:rsidRPr="00B9670E">
        <w:rPr>
          <w:rFonts w:eastAsia="Times New Roman" w:cstheme="minorHAnsi"/>
          <w:b/>
          <w:kern w:val="2"/>
        </w:rPr>
        <w:t xml:space="preserve">w postępowaniu o udzielenie zamówienia publicznego prowadzonego w trybie </w:t>
      </w:r>
      <w:r w:rsidR="00B9670E">
        <w:rPr>
          <w:rFonts w:eastAsia="Times New Roman" w:cstheme="minorHAnsi"/>
          <w:b/>
          <w:kern w:val="2"/>
          <w:u w:val="single"/>
        </w:rPr>
        <w:t xml:space="preserve">zapytania </w:t>
      </w:r>
      <w:r w:rsidRPr="00B9670E">
        <w:rPr>
          <w:rFonts w:eastAsia="Times New Roman" w:cstheme="minorHAnsi"/>
          <w:b/>
          <w:kern w:val="2"/>
          <w:u w:val="single"/>
        </w:rPr>
        <w:t>ofertowego</w:t>
      </w:r>
      <w:r w:rsidR="00B9670E">
        <w:rPr>
          <w:rFonts w:cstheme="minorHAnsi"/>
        </w:rPr>
        <w:t xml:space="preserve"> </w:t>
      </w:r>
      <w:r w:rsidRPr="00B9670E">
        <w:rPr>
          <w:rFonts w:eastAsia="Times New Roman" w:cstheme="minorHAnsi"/>
          <w:b/>
          <w:kern w:val="2"/>
        </w:rPr>
        <w:t>o wartości poniżej kwoty określonej w art. 2 ust. 1 pkt 1 ustawy z dnia 11 września 20</w:t>
      </w:r>
      <w:r w:rsidR="00B9670E">
        <w:rPr>
          <w:rFonts w:eastAsia="Times New Roman" w:cstheme="minorHAnsi"/>
          <w:b/>
          <w:kern w:val="2"/>
        </w:rPr>
        <w:t xml:space="preserve">19          </w:t>
      </w:r>
      <w:r w:rsidRPr="00B9670E">
        <w:rPr>
          <w:rFonts w:eastAsia="Times New Roman" w:cstheme="minorHAnsi"/>
          <w:b/>
          <w:kern w:val="2"/>
        </w:rPr>
        <w:t xml:space="preserve"> Prawo zamówień publicznych (Dz.U. poz.2019 z </w:t>
      </w:r>
      <w:proofErr w:type="spellStart"/>
      <w:r w:rsidRPr="00B9670E">
        <w:rPr>
          <w:rFonts w:eastAsia="Times New Roman" w:cstheme="minorHAnsi"/>
          <w:b/>
          <w:kern w:val="2"/>
        </w:rPr>
        <w:t>późn</w:t>
      </w:r>
      <w:proofErr w:type="spellEnd"/>
      <w:r w:rsidRPr="00B9670E">
        <w:rPr>
          <w:rFonts w:eastAsia="Times New Roman" w:cstheme="minorHAnsi"/>
          <w:b/>
          <w:kern w:val="2"/>
        </w:rPr>
        <w:t>. zm.)</w:t>
      </w:r>
    </w:p>
    <w:p w:rsidR="00B9670E" w:rsidRPr="00B9670E" w:rsidRDefault="00B9670E" w:rsidP="00B9670E">
      <w:pPr>
        <w:tabs>
          <w:tab w:val="left" w:pos="0"/>
        </w:tabs>
        <w:spacing w:after="0" w:line="240" w:lineRule="auto"/>
        <w:jc w:val="both"/>
        <w:textAlignment w:val="baseline"/>
        <w:rPr>
          <w:rFonts w:cstheme="minorHAnsi"/>
        </w:rPr>
      </w:pPr>
    </w:p>
    <w:p w:rsidR="00DF5EAE" w:rsidRPr="00B9670E" w:rsidRDefault="00DF5EAE" w:rsidP="00DF5EAE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Zamawiający</w:t>
      </w:r>
      <w:r w:rsidRPr="00B9670E">
        <w:rPr>
          <w:rFonts w:eastAsia="Times New Roman" w:cstheme="minorHAnsi"/>
          <w:lang w:eastAsia="pl-PL"/>
        </w:rPr>
        <w:t>:</w:t>
      </w:r>
    </w:p>
    <w:p w:rsidR="00DC5A7B" w:rsidRPr="00B9670E" w:rsidRDefault="00DC5A7B" w:rsidP="00DC5A7B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:rsidR="00DC5A7B" w:rsidRPr="00B9670E" w:rsidRDefault="00DC5A7B" w:rsidP="00DC5A7B">
      <w:pPr>
        <w:pStyle w:val="Akapitzlist"/>
        <w:widowControl w:val="0"/>
        <w:spacing w:after="0"/>
        <w:rPr>
          <w:rFonts w:eastAsia="Times New Roman" w:cstheme="minorHAnsi"/>
        </w:rPr>
      </w:pPr>
      <w:r w:rsidRPr="00B9670E">
        <w:rPr>
          <w:rFonts w:eastAsia="Times New Roman" w:cstheme="minorHAnsi"/>
        </w:rPr>
        <w:t xml:space="preserve">Gmina Nowy Duninów ul. Osiedlowa 1, 09-505 Nowy Duninów </w:t>
      </w:r>
    </w:p>
    <w:p w:rsidR="00DC5A7B" w:rsidRPr="00B9670E" w:rsidRDefault="00DC5A7B" w:rsidP="00DC5A7B">
      <w:pPr>
        <w:widowControl w:val="0"/>
        <w:spacing w:after="0"/>
        <w:ind w:firstLine="708"/>
        <w:rPr>
          <w:rFonts w:eastAsia="Times New Roman" w:cstheme="minorHAnsi"/>
          <w:lang w:val="en-US"/>
        </w:rPr>
      </w:pPr>
      <w:r w:rsidRPr="00B9670E">
        <w:rPr>
          <w:rFonts w:eastAsia="Times New Roman" w:cstheme="minorHAnsi"/>
          <w:lang w:val="en-US"/>
        </w:rPr>
        <w:t xml:space="preserve"> e-mail: rrg@nowyduninow.info.pl</w:t>
      </w:r>
    </w:p>
    <w:p w:rsidR="00DC5A7B" w:rsidRDefault="00CB6DE9" w:rsidP="00DC5A7B">
      <w:pPr>
        <w:pStyle w:val="Akapitzlist"/>
        <w:widowControl w:val="0"/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Telefon: 24 2610236</w:t>
      </w:r>
      <w:r w:rsidR="00DC5A7B" w:rsidRPr="00B9670E">
        <w:rPr>
          <w:rFonts w:eastAsia="Times New Roman" w:cstheme="minorHAnsi"/>
        </w:rPr>
        <w:t>,</w:t>
      </w:r>
    </w:p>
    <w:p w:rsidR="00517BDE" w:rsidRPr="00B9670E" w:rsidRDefault="00517BDE" w:rsidP="00DC5A7B">
      <w:pPr>
        <w:pStyle w:val="Akapitzlist"/>
        <w:widowControl w:val="0"/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Strona BIP: </w:t>
      </w:r>
      <w:r w:rsidRPr="00517BDE">
        <w:rPr>
          <w:rFonts w:eastAsia="Times New Roman" w:cstheme="minorHAnsi"/>
        </w:rPr>
        <w:t>https://ugnowyduninow.bip.org.pl/id/605</w:t>
      </w:r>
    </w:p>
    <w:p w:rsidR="00DF5EAE" w:rsidRPr="00B9670E" w:rsidRDefault="00DF5EAE" w:rsidP="00B9670E">
      <w:pPr>
        <w:spacing w:before="100" w:beforeAutospacing="1" w:after="100" w:afterAutospacing="1" w:line="276" w:lineRule="auto"/>
        <w:ind w:firstLine="360"/>
        <w:jc w:val="center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Zaprasza do złożenia ofert cenowych na:</w:t>
      </w:r>
    </w:p>
    <w:p w:rsidR="000E7880" w:rsidRPr="00B359C4" w:rsidRDefault="005676F0" w:rsidP="00B9670E">
      <w:pPr>
        <w:spacing w:before="100" w:beforeAutospacing="1" w:after="100" w:afterAutospacing="1" w:line="276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„Zakup i dostawę wyposażenia w ramach programu Laboratoria Przyszłości dla Szkoły Podstawowej w Nowym Duninowie oraz dla Szkoły Podstawowej w Nowym Duninowie</w:t>
      </w:r>
      <w:r w:rsidR="004B700E">
        <w:rPr>
          <w:rFonts w:eastAsia="Times New Roman" w:cstheme="minorHAnsi"/>
          <w:b/>
          <w:bCs/>
          <w:lang w:eastAsia="pl-PL"/>
        </w:rPr>
        <w:t xml:space="preserve"> - </w:t>
      </w:r>
      <w:r>
        <w:rPr>
          <w:rFonts w:eastAsia="Times New Roman" w:cstheme="minorHAnsi"/>
          <w:b/>
          <w:bCs/>
          <w:lang w:eastAsia="pl-PL"/>
        </w:rPr>
        <w:t xml:space="preserve"> Filia w Soczewce” </w:t>
      </w:r>
    </w:p>
    <w:p w:rsidR="00733DAD" w:rsidRPr="00B9670E" w:rsidRDefault="00DF5EAE" w:rsidP="00D24E37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Opis przedmiotu zamówienia.</w:t>
      </w:r>
    </w:p>
    <w:p w:rsidR="00CF24A1" w:rsidRDefault="00DF5EAE" w:rsidP="005676F0">
      <w:pPr>
        <w:spacing w:before="100" w:beforeAutospacing="1" w:after="100" w:afterAutospacing="1" w:line="276" w:lineRule="auto"/>
        <w:jc w:val="both"/>
        <w:rPr>
          <w:rFonts w:eastAsia="Times New Roman" w:cstheme="minorHAnsi"/>
          <w:bCs/>
          <w:lang w:eastAsia="pl-PL"/>
        </w:rPr>
      </w:pPr>
      <w:r w:rsidRPr="00B9670E">
        <w:rPr>
          <w:rFonts w:eastAsia="Times New Roman" w:cstheme="minorHAnsi"/>
          <w:lang w:eastAsia="pl-PL"/>
        </w:rPr>
        <w:t>Przedmiotem niniejszego zamówienia</w:t>
      </w:r>
      <w:r w:rsidR="00B359C4">
        <w:rPr>
          <w:rFonts w:eastAsia="Times New Roman" w:cstheme="minorHAnsi"/>
          <w:lang w:eastAsia="pl-PL"/>
        </w:rPr>
        <w:t xml:space="preserve"> jest</w:t>
      </w:r>
      <w:r w:rsidR="005676F0">
        <w:rPr>
          <w:rFonts w:eastAsia="Times New Roman" w:cstheme="minorHAnsi"/>
          <w:lang w:eastAsia="pl-PL"/>
        </w:rPr>
        <w:t xml:space="preserve"> </w:t>
      </w:r>
      <w:r w:rsidR="005676F0" w:rsidRPr="005676F0">
        <w:rPr>
          <w:rFonts w:eastAsia="Times New Roman" w:cstheme="minorHAnsi"/>
          <w:bCs/>
          <w:lang w:eastAsia="pl-PL"/>
        </w:rPr>
        <w:t>„</w:t>
      </w:r>
      <w:r w:rsidR="005676F0">
        <w:rPr>
          <w:rFonts w:eastAsia="Times New Roman" w:cstheme="minorHAnsi"/>
          <w:bCs/>
          <w:lang w:eastAsia="pl-PL"/>
        </w:rPr>
        <w:t>Zakup i dostawa</w:t>
      </w:r>
      <w:r w:rsidR="005676F0" w:rsidRPr="005676F0">
        <w:rPr>
          <w:rFonts w:eastAsia="Times New Roman" w:cstheme="minorHAnsi"/>
          <w:bCs/>
          <w:lang w:eastAsia="pl-PL"/>
        </w:rPr>
        <w:t xml:space="preserve"> wyposażenia w ramach programu Laboratoria Przyszłości dla Szkoły Podstawowej w Nowym Duninowie oraz dla Szkoły Podstawowej w Nowym Duninowie Filia w Soczewce”</w:t>
      </w:r>
      <w:r w:rsidR="00E8388A">
        <w:rPr>
          <w:rFonts w:eastAsia="Times New Roman" w:cstheme="minorHAnsi"/>
          <w:bCs/>
          <w:lang w:eastAsia="pl-PL"/>
        </w:rPr>
        <w:t>.</w:t>
      </w:r>
    </w:p>
    <w:p w:rsidR="005676F0" w:rsidRPr="00CF24A1" w:rsidRDefault="00CF24A1" w:rsidP="005676F0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CF24A1">
        <w:rPr>
          <w:rFonts w:eastAsia="Times New Roman" w:cstheme="minorHAnsi"/>
          <w:b/>
          <w:bCs/>
          <w:u w:val="single"/>
          <w:lang w:eastAsia="pl-PL"/>
        </w:rPr>
        <w:t>Przedmiot zamówienia podzielony jest na dwie części:</w:t>
      </w:r>
    </w:p>
    <w:p w:rsidR="00CF24A1" w:rsidRDefault="00CF24A1" w:rsidP="005676F0">
      <w:pPr>
        <w:spacing w:before="100" w:beforeAutospacing="1" w:after="100" w:afterAutospacing="1" w:line="276" w:lineRule="auto"/>
        <w:jc w:val="both"/>
        <w:rPr>
          <w:rFonts w:eastAsia="Times New Roman" w:cstheme="minorHAnsi"/>
          <w:bCs/>
          <w:lang w:eastAsia="pl-PL"/>
        </w:rPr>
      </w:pPr>
      <w:r w:rsidRPr="00CF24A1">
        <w:rPr>
          <w:rFonts w:eastAsia="Times New Roman" w:cstheme="minorHAnsi"/>
          <w:b/>
          <w:bCs/>
          <w:lang w:eastAsia="pl-PL"/>
        </w:rPr>
        <w:t>Część I</w:t>
      </w:r>
      <w:r>
        <w:rPr>
          <w:rFonts w:eastAsia="Times New Roman" w:cstheme="minorHAnsi"/>
          <w:bCs/>
          <w:lang w:eastAsia="pl-PL"/>
        </w:rPr>
        <w:t xml:space="preserve"> Zakup i dostawa wyposażenia w ramach programu Laboratoria Przyszłości dla Szkoły Podstawowej w Nowym Duninowie  - </w:t>
      </w:r>
      <w:r w:rsidRPr="00517BDE">
        <w:rPr>
          <w:rFonts w:eastAsia="Times New Roman" w:cstheme="minorHAnsi"/>
          <w:b/>
          <w:bCs/>
          <w:lang w:eastAsia="pl-PL"/>
        </w:rPr>
        <w:t>Filia w Soczewce</w:t>
      </w:r>
      <w:r>
        <w:rPr>
          <w:rFonts w:eastAsia="Times New Roman" w:cstheme="minorHAnsi"/>
          <w:bCs/>
          <w:lang w:eastAsia="pl-PL"/>
        </w:rPr>
        <w:t>, ul. Ks. Pawła Kwiatkowskiego 1, 09-506 Soczewka</w:t>
      </w:r>
    </w:p>
    <w:p w:rsidR="00CF24A1" w:rsidRPr="00CF24A1" w:rsidRDefault="00CF24A1" w:rsidP="005676F0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CF24A1">
        <w:rPr>
          <w:rFonts w:eastAsia="Times New Roman" w:cstheme="minorHAnsi"/>
          <w:b/>
          <w:bCs/>
          <w:lang w:eastAsia="pl-PL"/>
        </w:rPr>
        <w:t>Część II</w:t>
      </w:r>
      <w:r>
        <w:rPr>
          <w:rFonts w:eastAsia="Times New Roman" w:cstheme="minorHAnsi"/>
          <w:b/>
          <w:bCs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t xml:space="preserve">Zakup i dostawa wyposażenia w ramach programu Laboratoria Przyszłości dla </w:t>
      </w:r>
      <w:r w:rsidRPr="00517BDE">
        <w:rPr>
          <w:rFonts w:eastAsia="Times New Roman" w:cstheme="minorHAnsi"/>
          <w:b/>
          <w:bCs/>
          <w:lang w:eastAsia="pl-PL"/>
        </w:rPr>
        <w:t>Szkoły Podstawowej w Nowym Duninowie</w:t>
      </w:r>
      <w:r>
        <w:rPr>
          <w:rFonts w:eastAsia="Times New Roman" w:cstheme="minorHAnsi"/>
          <w:bCs/>
          <w:lang w:eastAsia="pl-PL"/>
        </w:rPr>
        <w:t xml:space="preserve"> , ul. Gostynińska 1, 09-505 Nowy Duninów </w:t>
      </w:r>
    </w:p>
    <w:p w:rsidR="0000005A" w:rsidRDefault="0000005A" w:rsidP="00CF24A1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E628D1">
        <w:rPr>
          <w:rFonts w:eastAsia="Times New Roman" w:cstheme="minorHAnsi"/>
          <w:b/>
          <w:bCs/>
          <w:u w:val="single"/>
          <w:lang w:eastAsia="pl-PL"/>
        </w:rPr>
        <w:t>Zamawiający dopuszcza składanie ofert częściowych</w:t>
      </w:r>
      <w:r w:rsidR="00CE2B2B">
        <w:rPr>
          <w:rFonts w:eastAsia="Times New Roman" w:cstheme="minorHAnsi"/>
          <w:b/>
          <w:bCs/>
          <w:u w:val="single"/>
          <w:lang w:eastAsia="pl-PL"/>
        </w:rPr>
        <w:t xml:space="preserve"> na część I lub II</w:t>
      </w:r>
      <w:r w:rsidRPr="00E628D1">
        <w:rPr>
          <w:rFonts w:eastAsia="Times New Roman" w:cstheme="minorHAnsi"/>
          <w:b/>
          <w:bCs/>
          <w:u w:val="single"/>
          <w:lang w:eastAsia="pl-PL"/>
        </w:rPr>
        <w:t xml:space="preserve">. Wykonawca może złożyć ofertę na wszystkie części zamówienia bądź wybrana część zamówienia. </w:t>
      </w:r>
    </w:p>
    <w:p w:rsidR="00CF24A1" w:rsidRPr="00E628D1" w:rsidRDefault="00CF24A1" w:rsidP="00CE2B2B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>
        <w:rPr>
          <w:rFonts w:eastAsia="Times New Roman" w:cstheme="minorHAnsi"/>
          <w:b/>
          <w:bCs/>
          <w:u w:val="single"/>
          <w:lang w:eastAsia="pl-PL"/>
        </w:rPr>
        <w:t>Oferty podlegają ocenie oddzielnie na każdą że złożonych części.</w:t>
      </w:r>
      <w:r w:rsidR="00CE2B2B">
        <w:rPr>
          <w:rFonts w:eastAsia="Times New Roman" w:cstheme="minorHAnsi"/>
          <w:b/>
          <w:bCs/>
          <w:u w:val="single"/>
          <w:lang w:eastAsia="pl-PL"/>
        </w:rPr>
        <w:t xml:space="preserve"> Zostaną podpisane dwie odrębne umowy na część I oraz II</w:t>
      </w:r>
    </w:p>
    <w:p w:rsidR="007A17B4" w:rsidRPr="004F3733" w:rsidRDefault="007A17B4" w:rsidP="005676F0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ind w:left="709" w:hanging="567"/>
        <w:rPr>
          <w:rFonts w:eastAsia="Times New Roman" w:cstheme="minorHAnsi"/>
          <w:b/>
          <w:lang w:eastAsia="pl-PL"/>
        </w:rPr>
      </w:pPr>
      <w:r w:rsidRPr="004F3733">
        <w:rPr>
          <w:rFonts w:eastAsia="Times New Roman" w:cstheme="minorHAnsi"/>
          <w:b/>
          <w:lang w:eastAsia="pl-PL"/>
        </w:rPr>
        <w:t xml:space="preserve">Wymogi szczególne </w:t>
      </w:r>
      <w:r w:rsidR="00F42C71" w:rsidRPr="004F3733">
        <w:rPr>
          <w:rFonts w:eastAsia="Times New Roman" w:cstheme="minorHAnsi"/>
          <w:b/>
          <w:lang w:eastAsia="pl-PL"/>
        </w:rPr>
        <w:t xml:space="preserve"> </w:t>
      </w:r>
    </w:p>
    <w:p w:rsidR="00F42C71" w:rsidRDefault="00F42C71" w:rsidP="005676F0">
      <w:pPr>
        <w:pStyle w:val="Akapitzlist"/>
        <w:spacing w:before="100" w:beforeAutospacing="1" w:after="100" w:afterAutospacing="1" w:line="360" w:lineRule="auto"/>
        <w:ind w:left="709"/>
        <w:jc w:val="both"/>
        <w:rPr>
          <w:rFonts w:eastAsia="Times New Roman" w:cstheme="minorHAnsi"/>
          <w:lang w:eastAsia="pl-PL"/>
        </w:rPr>
      </w:pPr>
      <w:r w:rsidRPr="00F42C71">
        <w:rPr>
          <w:rFonts w:eastAsia="Times New Roman" w:cstheme="minorHAnsi"/>
          <w:lang w:eastAsia="pl-PL"/>
        </w:rPr>
        <w:lastRenderedPageBreak/>
        <w:t xml:space="preserve">Opis </w:t>
      </w:r>
      <w:r>
        <w:rPr>
          <w:rFonts w:eastAsia="Times New Roman" w:cstheme="minorHAnsi"/>
          <w:lang w:eastAsia="pl-PL"/>
        </w:rPr>
        <w:t>przedmiotu obejmu</w:t>
      </w:r>
      <w:r w:rsidR="00CE2B2B">
        <w:rPr>
          <w:rFonts w:eastAsia="Times New Roman" w:cstheme="minorHAnsi"/>
          <w:lang w:eastAsia="pl-PL"/>
        </w:rPr>
        <w:t xml:space="preserve">je, tj. opis szczegółowy/minimalne parametry wraz z wyceną stanowiący </w:t>
      </w:r>
      <w:r w:rsidR="00CE2B2B">
        <w:rPr>
          <w:rFonts w:eastAsia="Times New Roman" w:cstheme="minorHAnsi"/>
          <w:b/>
          <w:sz w:val="24"/>
          <w:u w:val="single"/>
          <w:lang w:eastAsia="pl-PL"/>
        </w:rPr>
        <w:t xml:space="preserve">Załącznik </w:t>
      </w:r>
      <w:r w:rsidR="00CE2B2B" w:rsidRPr="00E205B1">
        <w:rPr>
          <w:rFonts w:eastAsia="Times New Roman" w:cstheme="minorHAnsi"/>
          <w:b/>
          <w:sz w:val="24"/>
          <w:u w:val="single"/>
          <w:lang w:eastAsia="pl-PL"/>
        </w:rPr>
        <w:t>Nr 2</w:t>
      </w:r>
      <w:r w:rsidRPr="00E205B1">
        <w:rPr>
          <w:rFonts w:eastAsia="Times New Roman" w:cstheme="minorHAnsi"/>
          <w:sz w:val="24"/>
          <w:u w:val="single"/>
          <w:lang w:eastAsia="pl-PL"/>
        </w:rPr>
        <w:t xml:space="preserve"> </w:t>
      </w:r>
      <w:r w:rsidR="004B700E" w:rsidRPr="00E205B1">
        <w:rPr>
          <w:rFonts w:eastAsia="Times New Roman" w:cstheme="minorHAnsi"/>
          <w:b/>
          <w:sz w:val="24"/>
          <w:u w:val="single"/>
          <w:lang w:eastAsia="pl-PL"/>
        </w:rPr>
        <w:t>dla Szkoły Filialnej w Soczewce</w:t>
      </w:r>
      <w:r w:rsidR="004B700E" w:rsidRPr="00E205B1">
        <w:rPr>
          <w:rFonts w:eastAsia="Times New Roman" w:cstheme="minorHAnsi"/>
          <w:sz w:val="24"/>
          <w:u w:val="single"/>
          <w:lang w:eastAsia="pl-PL"/>
        </w:rPr>
        <w:t xml:space="preserve"> oraz </w:t>
      </w:r>
      <w:r w:rsidR="00CE2B2B" w:rsidRPr="00E205B1">
        <w:rPr>
          <w:rFonts w:eastAsia="Times New Roman" w:cstheme="minorHAnsi"/>
          <w:b/>
          <w:sz w:val="24"/>
          <w:u w:val="single"/>
          <w:lang w:eastAsia="pl-PL"/>
        </w:rPr>
        <w:t>Załącznik Nr. 3</w:t>
      </w:r>
      <w:r w:rsidR="004B700E" w:rsidRPr="00E205B1">
        <w:rPr>
          <w:rFonts w:eastAsia="Times New Roman" w:cstheme="minorHAnsi"/>
          <w:b/>
          <w:sz w:val="24"/>
          <w:u w:val="single"/>
          <w:lang w:eastAsia="pl-PL"/>
        </w:rPr>
        <w:t xml:space="preserve"> </w:t>
      </w:r>
      <w:r w:rsidR="004B700E" w:rsidRPr="00596008">
        <w:rPr>
          <w:rFonts w:eastAsia="Times New Roman" w:cstheme="minorHAnsi"/>
          <w:b/>
          <w:sz w:val="24"/>
          <w:u w:val="single"/>
          <w:lang w:eastAsia="pl-PL"/>
        </w:rPr>
        <w:t>dla Szkoły Podstawowej w Nowym Duninowie</w:t>
      </w:r>
      <w:r w:rsidR="004B700E" w:rsidRPr="00596008">
        <w:rPr>
          <w:rFonts w:eastAsia="Times New Roman" w:cstheme="minorHAnsi"/>
          <w:sz w:val="24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do niniejszego Zapytania. Cena obejmuje wszelkie usługi towarzyszące</w:t>
      </w:r>
      <w:r w:rsidR="007A17B4">
        <w:rPr>
          <w:rFonts w:eastAsia="Times New Roman" w:cstheme="minorHAnsi"/>
          <w:lang w:eastAsia="pl-PL"/>
        </w:rPr>
        <w:t>, serwis posprzedażny, konfigurację</w:t>
      </w:r>
      <w:r w:rsidR="00CE2B2B">
        <w:rPr>
          <w:rFonts w:eastAsia="Times New Roman" w:cstheme="minorHAnsi"/>
          <w:lang w:eastAsia="pl-PL"/>
        </w:rPr>
        <w:t xml:space="preserve"> oraz dostawę </w:t>
      </w:r>
      <w:r w:rsidR="007A17B4">
        <w:rPr>
          <w:rFonts w:eastAsia="Times New Roman" w:cstheme="minorHAnsi"/>
          <w:lang w:eastAsia="pl-PL"/>
        </w:rPr>
        <w:t>.</w:t>
      </w:r>
    </w:p>
    <w:p w:rsidR="007A17B4" w:rsidRDefault="007A17B4" w:rsidP="005676F0">
      <w:pPr>
        <w:pStyle w:val="Akapitzlist"/>
        <w:spacing w:before="100" w:beforeAutospacing="1" w:after="100" w:afterAutospacing="1" w:line="360" w:lineRule="auto"/>
        <w:ind w:left="709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Sprzęt stanowiący przedmiot zamówienia musi być profesjonal</w:t>
      </w:r>
      <w:r w:rsidR="004F3733">
        <w:rPr>
          <w:rFonts w:eastAsia="Times New Roman" w:cstheme="minorHAnsi"/>
          <w:lang w:eastAsia="pl-PL"/>
        </w:rPr>
        <w:t xml:space="preserve">ny i fabrycznie nowy, należytej </w:t>
      </w:r>
      <w:r>
        <w:rPr>
          <w:rFonts w:eastAsia="Times New Roman" w:cstheme="minorHAnsi"/>
          <w:lang w:eastAsia="pl-PL"/>
        </w:rPr>
        <w:t xml:space="preserve"> jakości, sprawny, wolny od jakichkolwiek wad fizycznych, jak również od jakichkolwiek wad prawnych i roszczeń osób trzecich, nie używany, nie powystawowy. Pod pojęciem fabrycznie nowy Zamawiający rozumie produkty wykonane z nowych elementów, bez śladów uszkodzenia, w oryginalnych nieotwieranych i fabrycznie zabezpieczonych opakowaniach producenta, np. </w:t>
      </w:r>
      <w:r w:rsidR="006532C1">
        <w:rPr>
          <w:rFonts w:eastAsia="Times New Roman" w:cstheme="minorHAnsi"/>
          <w:lang w:eastAsia="pl-PL"/>
        </w:rPr>
        <w:t>z widocznym logo, symbolem produktu i terminem przydatności do użytku. Wymagane podzespoły i wyposażenie muszą być</w:t>
      </w:r>
      <w:r w:rsidR="004F3733">
        <w:rPr>
          <w:rFonts w:eastAsia="Times New Roman" w:cstheme="minorHAnsi"/>
          <w:lang w:eastAsia="pl-PL"/>
        </w:rPr>
        <w:t xml:space="preserve"> fabrycznie wbudowane przez producenta.</w:t>
      </w:r>
      <w:r w:rsidR="006532C1">
        <w:rPr>
          <w:rFonts w:eastAsia="Times New Roman" w:cstheme="minorHAnsi"/>
          <w:lang w:eastAsia="pl-PL"/>
        </w:rPr>
        <w:t xml:space="preserve"> </w:t>
      </w:r>
    </w:p>
    <w:p w:rsidR="004F3733" w:rsidRDefault="004F3733" w:rsidP="005676F0">
      <w:pPr>
        <w:pStyle w:val="Akapitzlist"/>
        <w:spacing w:before="100" w:beforeAutospacing="1" w:after="100" w:afterAutospacing="1" w:line="360" w:lineRule="auto"/>
        <w:ind w:left="709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Dostarczony sprzęt musi zawierać wszystkie części niezbędne do funkcjonowania, uruchomienia i montażu, ponadto elementy w ramach zestawów muszą być ze sobą kompatybilne. </w:t>
      </w:r>
      <w:r w:rsidRPr="008A48F2">
        <w:rPr>
          <w:rFonts w:eastAsia="Times New Roman" w:cstheme="minorHAnsi"/>
          <w:color w:val="000000" w:themeColor="text1"/>
          <w:lang w:eastAsia="pl-PL"/>
        </w:rPr>
        <w:t>Oprogramowanie musi mieć możliwość darmowych aktual</w:t>
      </w:r>
      <w:r w:rsidR="008A48F2" w:rsidRPr="008A48F2">
        <w:rPr>
          <w:rFonts w:eastAsia="Times New Roman" w:cstheme="minorHAnsi"/>
          <w:color w:val="000000" w:themeColor="text1"/>
          <w:lang w:eastAsia="pl-PL"/>
        </w:rPr>
        <w:t>izacji</w:t>
      </w:r>
      <w:r w:rsidRPr="008A48F2">
        <w:rPr>
          <w:rFonts w:eastAsia="Times New Roman" w:cstheme="minorHAnsi"/>
          <w:color w:val="000000" w:themeColor="text1"/>
          <w:lang w:eastAsia="pl-PL"/>
        </w:rPr>
        <w:t xml:space="preserve">. </w:t>
      </w:r>
      <w:r>
        <w:rPr>
          <w:rFonts w:eastAsia="Times New Roman" w:cstheme="minorHAnsi"/>
          <w:lang w:eastAsia="pl-PL"/>
        </w:rPr>
        <w:t xml:space="preserve">Dostarczone wyposażenie musi być zgodne z obowiązującymi normami i posiadać wymagane atesty, certyfikaty, aprobaty techniczne, deklaracje zgodności wbudowanych materiałów, świadectwa bezpieczeństwa, licencje itp.  </w:t>
      </w:r>
    </w:p>
    <w:p w:rsidR="004F3733" w:rsidRDefault="004F3733" w:rsidP="005676F0">
      <w:pPr>
        <w:pStyle w:val="Akapitzlist"/>
        <w:spacing w:before="100" w:beforeAutospacing="1" w:after="100" w:afterAutospacing="1" w:line="360" w:lineRule="auto"/>
        <w:ind w:left="709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Dostarczone wyposażenie czy sprzęt musi posiadać instrukcję obsługi oraz dokumentację techniczną w języku polskim</w:t>
      </w:r>
      <w:r w:rsidR="00C213EB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(jeżeli ze względu na jego specyfikację nie jest wymagana – Wykonawca po uzgodnieniu z Zamawiającym nie będ</w:t>
      </w:r>
      <w:r w:rsidR="00505EFE">
        <w:rPr>
          <w:rFonts w:eastAsia="Times New Roman" w:cstheme="minorHAnsi"/>
          <w:lang w:eastAsia="pl-PL"/>
        </w:rPr>
        <w:t xml:space="preserve">zie zobligowany jej dostarczyć). </w:t>
      </w:r>
    </w:p>
    <w:p w:rsidR="00505EFE" w:rsidRDefault="00505EFE" w:rsidP="005676F0">
      <w:pPr>
        <w:pStyle w:val="Akapitzlist"/>
        <w:spacing w:before="100" w:beforeAutospacing="1" w:after="100" w:afterAutospacing="1" w:line="360" w:lineRule="auto"/>
        <w:ind w:left="709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Przedmiot zamówienia określono w sposób jednoznaczny i wyczerpujący, za pomocą dostatecznie dokładnych i zrozumiałych określeń, uwzględniając wszystkie wymagania i okoliczności mogące mieć wpływ na sporządzenie oferty, poprzez wskazanie obiektywnych cech technicznych, jakościowych, funkcjonalnych oraz standardów określonych w niektórych miejscach przykładowymi znakami towarowymi, patentami lub pochodzeniem.  We wszystkich miejscach niniejszej Specyfikacji, w których użyto przykładowego znaku towarowego, patentu lub pochodzenia, jest to uzasadnione specyfikacją przedmiotu zamówienia i Zamawiający nie może opisać przedmiotu zamówienia za pomocą d</w:t>
      </w:r>
      <w:r w:rsidR="00517BDE">
        <w:rPr>
          <w:rFonts w:eastAsia="Times New Roman" w:cstheme="minorHAnsi"/>
          <w:lang w:eastAsia="pl-PL"/>
        </w:rPr>
        <w:t>ostatecznie dokładnych określeń</w:t>
      </w:r>
      <w:r>
        <w:rPr>
          <w:rFonts w:eastAsia="Times New Roman" w:cstheme="minorHAnsi"/>
          <w:lang w:eastAsia="pl-PL"/>
        </w:rPr>
        <w:t>,</w:t>
      </w:r>
      <w:r w:rsidR="00517BDE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a w każdym przypadku dopuszcza rozwiązania równoważne</w:t>
      </w:r>
      <w:r w:rsidR="00CE2B2B">
        <w:rPr>
          <w:rFonts w:eastAsia="Times New Roman" w:cstheme="minorHAnsi"/>
          <w:lang w:eastAsia="pl-PL"/>
        </w:rPr>
        <w:t xml:space="preserve"> tj. produkt o parametrach nie niższych niż opisane w </w:t>
      </w:r>
      <w:r>
        <w:rPr>
          <w:rFonts w:eastAsia="Times New Roman" w:cstheme="minorHAnsi"/>
          <w:lang w:eastAsia="pl-PL"/>
        </w:rPr>
        <w:t xml:space="preserve">. Za równoważne Zamawiający uzna te rozwiązania, które oparte są na równoważnych ustaleniach, co do przedmiotu zamówienia i spełniać będą minimalne wymagania, które spalenia produkt opisany poprzez użycie przykładowego znaku towarowego, patentu lub pochodzenia.  Wykonawca, który w ofercie powoła się na zastosowanie rozwiązań równoważnych opisywanych w </w:t>
      </w:r>
      <w:r w:rsidR="00CE2B2B">
        <w:rPr>
          <w:rFonts w:eastAsia="Times New Roman" w:cstheme="minorHAnsi"/>
          <w:lang w:eastAsia="pl-PL"/>
        </w:rPr>
        <w:t xml:space="preserve">zapytaniu </w:t>
      </w:r>
      <w:r>
        <w:rPr>
          <w:rFonts w:eastAsia="Times New Roman" w:cstheme="minorHAnsi"/>
          <w:lang w:eastAsia="pl-PL"/>
        </w:rPr>
        <w:t xml:space="preserve">przez Zamawiającego, zobowiązany jest wykazać, że </w:t>
      </w:r>
      <w:r>
        <w:rPr>
          <w:rFonts w:eastAsia="Times New Roman" w:cstheme="minorHAnsi"/>
          <w:lang w:eastAsia="pl-PL"/>
        </w:rPr>
        <w:lastRenderedPageBreak/>
        <w:t xml:space="preserve">oferowane przez niego produkty, materiały posiadają cechy nie gorsze niż paramenty i funkcjonalności wskazane w </w:t>
      </w:r>
      <w:r w:rsidR="00CE2B2B">
        <w:rPr>
          <w:rFonts w:eastAsia="Times New Roman" w:cstheme="minorHAnsi"/>
          <w:lang w:eastAsia="pl-PL"/>
        </w:rPr>
        <w:t xml:space="preserve">opisie szczegółowym/minimalne parametry </w:t>
      </w:r>
      <w:r w:rsidR="006002C3">
        <w:rPr>
          <w:rFonts w:eastAsia="Times New Roman" w:cstheme="minorHAnsi"/>
          <w:lang w:eastAsia="pl-PL"/>
        </w:rPr>
        <w:t>.</w:t>
      </w:r>
    </w:p>
    <w:p w:rsidR="006002C3" w:rsidRPr="006002C3" w:rsidRDefault="006002C3" w:rsidP="004F3733">
      <w:pPr>
        <w:pStyle w:val="Akapitzlist"/>
        <w:spacing w:before="100" w:beforeAutospacing="1" w:after="100" w:afterAutospacing="1" w:line="360" w:lineRule="auto"/>
        <w:ind w:left="1440"/>
        <w:jc w:val="both"/>
        <w:rPr>
          <w:rFonts w:eastAsia="Times New Roman" w:cstheme="minorHAnsi"/>
          <w:b/>
          <w:lang w:eastAsia="pl-PL"/>
        </w:rPr>
      </w:pPr>
      <w:r w:rsidRPr="006002C3">
        <w:rPr>
          <w:rFonts w:eastAsia="Times New Roman" w:cstheme="minorHAnsi"/>
          <w:b/>
          <w:lang w:eastAsia="pl-PL"/>
        </w:rPr>
        <w:t>Zasady dostawy zamówienia:</w:t>
      </w:r>
    </w:p>
    <w:p w:rsidR="0000005A" w:rsidRDefault="00CE2B2B" w:rsidP="0000005A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Dla części nr II </w:t>
      </w:r>
      <w:r w:rsidR="00C662AB">
        <w:rPr>
          <w:rFonts w:eastAsia="Times New Roman" w:cstheme="minorHAnsi"/>
          <w:lang w:eastAsia="pl-PL"/>
        </w:rPr>
        <w:t xml:space="preserve">tj. </w:t>
      </w:r>
      <w:r>
        <w:rPr>
          <w:rFonts w:eastAsia="Times New Roman" w:cstheme="minorHAnsi"/>
          <w:lang w:eastAsia="pl-PL"/>
        </w:rPr>
        <w:t>m</w:t>
      </w:r>
      <w:r w:rsidR="006002C3">
        <w:rPr>
          <w:rFonts w:eastAsia="Times New Roman" w:cstheme="minorHAnsi"/>
          <w:lang w:eastAsia="pl-PL"/>
        </w:rPr>
        <w:t>iejsce dostawy</w:t>
      </w:r>
      <w:r w:rsidR="00C662AB">
        <w:rPr>
          <w:rFonts w:eastAsia="Times New Roman" w:cstheme="minorHAnsi"/>
          <w:lang w:eastAsia="pl-PL"/>
        </w:rPr>
        <w:t xml:space="preserve"> nr 2</w:t>
      </w:r>
      <w:r w:rsidR="006002C3">
        <w:rPr>
          <w:rFonts w:eastAsia="Times New Roman" w:cstheme="minorHAnsi"/>
          <w:lang w:eastAsia="pl-PL"/>
        </w:rPr>
        <w:t>: Szkoł</w:t>
      </w:r>
      <w:r w:rsidR="00E8388A">
        <w:rPr>
          <w:rFonts w:eastAsia="Times New Roman" w:cstheme="minorHAnsi"/>
          <w:lang w:eastAsia="pl-PL"/>
        </w:rPr>
        <w:t xml:space="preserve">a Podstawowa w Nowym Duninowie, </w:t>
      </w:r>
    </w:p>
    <w:p w:rsidR="00F14A3D" w:rsidRPr="0000005A" w:rsidRDefault="00E8388A" w:rsidP="0000005A">
      <w:pPr>
        <w:pStyle w:val="Akapitzlist"/>
        <w:spacing w:before="100" w:beforeAutospacing="1" w:after="100" w:afterAutospacing="1" w:line="360" w:lineRule="auto"/>
        <w:ind w:left="180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ul.</w:t>
      </w:r>
      <w:r w:rsidR="0000005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Gostynińska</w:t>
      </w:r>
      <w:r w:rsidR="006002C3">
        <w:rPr>
          <w:rFonts w:eastAsia="Times New Roman" w:cstheme="minorHAnsi"/>
          <w:lang w:eastAsia="pl-PL"/>
        </w:rPr>
        <w:t xml:space="preserve"> 1, </w:t>
      </w:r>
      <w:r w:rsidR="0000005A">
        <w:rPr>
          <w:rFonts w:eastAsia="Times New Roman" w:cstheme="minorHAnsi"/>
          <w:lang w:eastAsia="pl-PL"/>
        </w:rPr>
        <w:t xml:space="preserve"> </w:t>
      </w:r>
      <w:r w:rsidR="006002C3" w:rsidRPr="0000005A">
        <w:rPr>
          <w:rFonts w:eastAsia="Times New Roman" w:cstheme="minorHAnsi"/>
          <w:lang w:eastAsia="pl-PL"/>
        </w:rPr>
        <w:t>09-505 Nowy Duninów</w:t>
      </w:r>
    </w:p>
    <w:p w:rsidR="00F14A3D" w:rsidRPr="00F14A3D" w:rsidRDefault="00CE2B2B" w:rsidP="00F14A3D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Dla części nr I </w:t>
      </w:r>
      <w:r w:rsidR="00C662AB">
        <w:rPr>
          <w:rFonts w:eastAsia="Times New Roman" w:cstheme="minorHAnsi"/>
          <w:lang w:eastAsia="pl-PL"/>
        </w:rPr>
        <w:t xml:space="preserve">tj. </w:t>
      </w:r>
      <w:r>
        <w:rPr>
          <w:rFonts w:eastAsia="Times New Roman" w:cstheme="minorHAnsi"/>
          <w:lang w:eastAsia="pl-PL"/>
        </w:rPr>
        <w:t>m</w:t>
      </w:r>
      <w:r w:rsidR="00C662AB">
        <w:rPr>
          <w:rFonts w:eastAsia="Times New Roman" w:cstheme="minorHAnsi"/>
          <w:lang w:eastAsia="pl-PL"/>
        </w:rPr>
        <w:t>iejsce dostawy nr 1</w:t>
      </w:r>
      <w:r w:rsidR="00F14A3D">
        <w:rPr>
          <w:rFonts w:eastAsia="Times New Roman" w:cstheme="minorHAnsi"/>
          <w:lang w:eastAsia="pl-PL"/>
        </w:rPr>
        <w:t>: Szkoła Podstawowa w Nowym Duninowie, Filia w Soczewce ul. Ks. Pawła Kwiatkowskiego 1, 09-506 Soczewka</w:t>
      </w:r>
    </w:p>
    <w:p w:rsidR="006002C3" w:rsidRDefault="006002C3" w:rsidP="006002C3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Wykonawca jest zobowiązany poinformować Zamawiającego na piśmie, mailowo lub telefonicznie o planowanym terminie dostawy co najmniej 3 dni robocze przed tym terminem.  </w:t>
      </w:r>
    </w:p>
    <w:p w:rsidR="006002C3" w:rsidRDefault="006002C3" w:rsidP="006002C3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Dostawa zostanie zrealizowana w dniu/dniach roboczych w godzinach od 8.00 do 14.00</w:t>
      </w:r>
    </w:p>
    <w:p w:rsidR="00F56DF4" w:rsidRDefault="006002C3" w:rsidP="00875E7C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 jest zobowiązany do zrealizowania usług towarzyszących dostawie, takich jak transport, załadunek, rozładunek, wniesienie do pomieszczeń wskazanych przez przedstawicieli Zamawiającego.</w:t>
      </w:r>
    </w:p>
    <w:p w:rsidR="006002C3" w:rsidRDefault="00F56DF4" w:rsidP="005676F0">
      <w:pPr>
        <w:spacing w:before="100" w:beforeAutospacing="1" w:after="100" w:afterAutospacing="1" w:line="360" w:lineRule="auto"/>
        <w:ind w:left="85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Wykonawca </w:t>
      </w:r>
      <w:r w:rsidR="00C171AA">
        <w:rPr>
          <w:rFonts w:eastAsia="Times New Roman" w:cstheme="minorHAnsi"/>
          <w:lang w:eastAsia="pl-PL"/>
        </w:rPr>
        <w:t>jest odpowiedzialny za całokształt, w tym za przebieg oraz terminowe wykonanie zamówienia</w:t>
      </w:r>
      <w:r>
        <w:rPr>
          <w:rFonts w:eastAsia="Times New Roman" w:cstheme="minorHAnsi"/>
          <w:lang w:eastAsia="pl-PL"/>
        </w:rPr>
        <w:t xml:space="preserve">. </w:t>
      </w:r>
    </w:p>
    <w:p w:rsidR="00C171AA" w:rsidRPr="00F56DF4" w:rsidRDefault="00C171AA" w:rsidP="005676F0">
      <w:pPr>
        <w:spacing w:before="100" w:beforeAutospacing="1" w:after="100" w:afterAutospacing="1" w:line="360" w:lineRule="auto"/>
        <w:ind w:left="99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Wymagana jest należyta staranność przy realizacji zobowiązań umowy. </w:t>
      </w:r>
    </w:p>
    <w:p w:rsidR="00DF5EAE" w:rsidRPr="00B9670E" w:rsidRDefault="00DF5EAE" w:rsidP="00875E7C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78151B">
        <w:rPr>
          <w:rFonts w:eastAsia="Times New Roman" w:cstheme="minorHAnsi"/>
          <w:b/>
          <w:bCs/>
          <w:lang w:eastAsia="pl-PL"/>
        </w:rPr>
        <w:t>Termin</w:t>
      </w:r>
      <w:r w:rsidR="00CF24A1">
        <w:rPr>
          <w:rFonts w:eastAsia="Times New Roman" w:cstheme="minorHAnsi"/>
          <w:b/>
          <w:bCs/>
          <w:lang w:eastAsia="pl-PL"/>
        </w:rPr>
        <w:t xml:space="preserve"> wykonania zamówienia dla części I </w:t>
      </w:r>
      <w:proofErr w:type="spellStart"/>
      <w:r w:rsidR="00CF24A1">
        <w:rPr>
          <w:rFonts w:eastAsia="Times New Roman" w:cstheme="minorHAnsi"/>
          <w:b/>
          <w:bCs/>
          <w:lang w:eastAsia="pl-PL"/>
        </w:rPr>
        <w:t>i</w:t>
      </w:r>
      <w:proofErr w:type="spellEnd"/>
      <w:r w:rsidR="00CF24A1">
        <w:rPr>
          <w:rFonts w:eastAsia="Times New Roman" w:cstheme="minorHAnsi"/>
          <w:b/>
          <w:bCs/>
          <w:lang w:eastAsia="pl-PL"/>
        </w:rPr>
        <w:t xml:space="preserve"> II</w:t>
      </w:r>
    </w:p>
    <w:p w:rsidR="002F04FD" w:rsidRDefault="00C846AA" w:rsidP="002F04FD">
      <w:pPr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  <w:r w:rsidRPr="003C19C0">
        <w:rPr>
          <w:rFonts w:eastAsia="Times New Roman" w:cstheme="minorHAnsi"/>
          <w:lang w:eastAsia="pl-PL"/>
        </w:rPr>
        <w:t>Ustala się termin wykonania</w:t>
      </w:r>
      <w:r w:rsidR="002F04FD" w:rsidRPr="003C19C0">
        <w:rPr>
          <w:rFonts w:eastAsia="Times New Roman" w:cstheme="minorHAnsi"/>
          <w:lang w:eastAsia="pl-PL"/>
        </w:rPr>
        <w:t xml:space="preserve"> całości </w:t>
      </w:r>
      <w:r w:rsidRPr="003C19C0">
        <w:rPr>
          <w:rFonts w:eastAsia="Times New Roman" w:cstheme="minorHAnsi"/>
          <w:lang w:eastAsia="pl-PL"/>
        </w:rPr>
        <w:t xml:space="preserve"> zamówienia</w:t>
      </w:r>
      <w:r w:rsidR="002F04FD" w:rsidRPr="003C19C0">
        <w:rPr>
          <w:rFonts w:eastAsia="Times New Roman" w:cstheme="minorHAnsi"/>
          <w:lang w:eastAsia="pl-PL"/>
        </w:rPr>
        <w:t xml:space="preserve"> do </w:t>
      </w:r>
      <w:r w:rsidR="002F04FD" w:rsidRPr="003C19C0">
        <w:rPr>
          <w:rFonts w:eastAsia="Times New Roman" w:cstheme="minorHAnsi"/>
          <w:b/>
          <w:lang w:eastAsia="pl-PL"/>
        </w:rPr>
        <w:t>30 czerwca 2022 roku.</w:t>
      </w:r>
      <w:r w:rsidRPr="003C19C0">
        <w:rPr>
          <w:rFonts w:eastAsia="Times New Roman" w:cstheme="minorHAnsi"/>
          <w:lang w:eastAsia="pl-PL"/>
        </w:rPr>
        <w:t xml:space="preserve"> </w:t>
      </w:r>
    </w:p>
    <w:p w:rsidR="002F04FD" w:rsidRDefault="002F04FD" w:rsidP="002F04FD">
      <w:pPr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</w:p>
    <w:p w:rsidR="00C171AA" w:rsidRPr="00C171AA" w:rsidRDefault="00C171AA" w:rsidP="002F04FD">
      <w:pPr>
        <w:spacing w:after="0" w:line="360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C171AA">
        <w:rPr>
          <w:rFonts w:eastAsia="Times New Roman" w:cstheme="minorHAnsi"/>
          <w:b/>
          <w:lang w:eastAsia="pl-PL"/>
        </w:rPr>
        <w:t>Wymogi formalne wobec wykonawców</w:t>
      </w:r>
    </w:p>
    <w:p w:rsidR="00C171AA" w:rsidRPr="00C171AA" w:rsidRDefault="00C171AA" w:rsidP="00875E7C">
      <w:pPr>
        <w:spacing w:before="100" w:beforeAutospacing="1" w:after="100" w:afterAutospacing="1" w:line="276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Zmawiający nie stawi</w:t>
      </w:r>
      <w:r w:rsidR="00B90A6D">
        <w:rPr>
          <w:rFonts w:eastAsia="Times New Roman" w:cstheme="minorHAnsi"/>
          <w:lang w:eastAsia="pl-PL"/>
        </w:rPr>
        <w:t>a</w:t>
      </w:r>
      <w:r>
        <w:rPr>
          <w:rFonts w:eastAsia="Times New Roman" w:cstheme="minorHAnsi"/>
          <w:lang w:eastAsia="pl-PL"/>
        </w:rPr>
        <w:t xml:space="preserve"> dodatkowych warunków formalnych. </w:t>
      </w:r>
    </w:p>
    <w:p w:rsidR="00F2789E" w:rsidRPr="00111994" w:rsidRDefault="00DF5EAE" w:rsidP="00111994">
      <w:pPr>
        <w:spacing w:before="100" w:beforeAutospacing="1" w:after="100" w:afterAutospacing="1" w:line="276" w:lineRule="auto"/>
        <w:ind w:firstLine="360"/>
        <w:jc w:val="both"/>
        <w:rPr>
          <w:rFonts w:eastAsia="Times New Roman" w:cstheme="minorHAnsi"/>
          <w:b/>
          <w:bCs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Dokumenty, jakie Wykona</w:t>
      </w:r>
      <w:r w:rsidR="00111994">
        <w:rPr>
          <w:rFonts w:eastAsia="Times New Roman" w:cstheme="minorHAnsi"/>
          <w:b/>
          <w:bCs/>
          <w:lang w:eastAsia="pl-PL"/>
        </w:rPr>
        <w:t>wca powinien załączyć do oferty: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2789E" w:rsidRPr="001C5D0F" w:rsidTr="00A237DA">
        <w:tc>
          <w:tcPr>
            <w:tcW w:w="9209" w:type="dxa"/>
          </w:tcPr>
          <w:p w:rsidR="001C5D0F" w:rsidRDefault="001C5D0F" w:rsidP="001C5D0F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u w:val="single"/>
                <w:lang w:eastAsia="pl-PL"/>
              </w:rPr>
            </w:pPr>
          </w:p>
          <w:p w:rsidR="00F2789E" w:rsidRPr="001C5D0F" w:rsidRDefault="00F2789E" w:rsidP="00A237DA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u w:val="single"/>
                <w:lang w:eastAsia="pl-PL"/>
              </w:rPr>
            </w:pPr>
            <w:r w:rsidRPr="001C5D0F">
              <w:rPr>
                <w:rFonts w:eastAsia="Times New Roman" w:cstheme="minorHAnsi"/>
                <w:b/>
                <w:u w:val="single"/>
                <w:lang w:eastAsia="pl-PL"/>
              </w:rPr>
              <w:t>ZAMAWIAJĄCY WYMAGA, ABY KAŻDA OFERTA ZAWIERAŁA MINIMUM NASTEPUJĄCE DOKUEMNTY</w:t>
            </w:r>
            <w:r w:rsidR="00A237DA">
              <w:rPr>
                <w:rFonts w:eastAsia="Times New Roman" w:cstheme="minorHAnsi"/>
                <w:b/>
                <w:u w:val="single"/>
                <w:lang w:eastAsia="pl-PL"/>
              </w:rPr>
              <w:t xml:space="preserve"> (Zał. nr 1,2,3,6 – zał. Nr 2 lub 3 w przypadku składania oferty na wybraną część )</w:t>
            </w:r>
            <w:r w:rsidR="001C5D0F" w:rsidRPr="001C5D0F">
              <w:rPr>
                <w:rFonts w:eastAsia="Times New Roman" w:cstheme="minorHAnsi"/>
                <w:b/>
                <w:u w:val="single"/>
                <w:lang w:eastAsia="pl-PL"/>
              </w:rPr>
              <w:t>:</w:t>
            </w:r>
          </w:p>
        </w:tc>
      </w:tr>
    </w:tbl>
    <w:p w:rsidR="00DF5EAE" w:rsidRDefault="00DF5EAE" w:rsidP="00B9670E">
      <w:pPr>
        <w:numPr>
          <w:ilvl w:val="1"/>
          <w:numId w:val="9"/>
        </w:numPr>
        <w:spacing w:before="100" w:beforeAutospacing="1" w:after="100" w:afterAutospacing="1" w:line="360" w:lineRule="auto"/>
        <w:ind w:left="1434"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 xml:space="preserve">wypełniony i podpisany przez Wykonawcę FORMULARZ CENOWO-OFERTOWY – </w:t>
      </w:r>
      <w:r w:rsidR="004B700E" w:rsidRPr="0078151B">
        <w:rPr>
          <w:rFonts w:eastAsia="Times New Roman" w:cstheme="minorHAnsi"/>
          <w:b/>
          <w:lang w:eastAsia="pl-PL"/>
        </w:rPr>
        <w:t>Załącznik nr</w:t>
      </w:r>
      <w:r w:rsidR="00F2789E" w:rsidRPr="0078151B">
        <w:rPr>
          <w:rFonts w:eastAsia="Times New Roman" w:cstheme="minorHAnsi"/>
          <w:b/>
          <w:lang w:eastAsia="pl-PL"/>
        </w:rPr>
        <w:t>.</w:t>
      </w:r>
      <w:r w:rsidR="00A237DA">
        <w:rPr>
          <w:rFonts w:eastAsia="Times New Roman" w:cstheme="minorHAnsi"/>
          <w:b/>
          <w:lang w:eastAsia="pl-PL"/>
        </w:rPr>
        <w:t xml:space="preserve"> 4</w:t>
      </w:r>
      <w:r w:rsidR="000704ED">
        <w:rPr>
          <w:rFonts w:eastAsia="Times New Roman" w:cstheme="minorHAnsi"/>
          <w:b/>
          <w:lang w:eastAsia="pl-PL"/>
        </w:rPr>
        <w:t xml:space="preserve"> -</w:t>
      </w:r>
      <w:bookmarkStart w:id="0" w:name="_GoBack"/>
      <w:bookmarkEnd w:id="0"/>
      <w:r w:rsidR="00A237DA" w:rsidRPr="00A237DA">
        <w:rPr>
          <w:rFonts w:eastAsia="Times New Roman" w:cstheme="minorHAnsi"/>
          <w:b/>
          <w:lang w:eastAsia="pl-PL"/>
        </w:rPr>
        <w:t xml:space="preserve"> </w:t>
      </w:r>
      <w:r w:rsidR="00A237DA">
        <w:rPr>
          <w:rFonts w:eastAsia="Times New Roman" w:cstheme="minorHAnsi"/>
          <w:b/>
          <w:lang w:eastAsia="pl-PL"/>
        </w:rPr>
        <w:t>dostarcza wybrany wykonawca przed podpisaniem umowy</w:t>
      </w:r>
    </w:p>
    <w:p w:rsidR="00F2789E" w:rsidRPr="0078151B" w:rsidRDefault="00075761" w:rsidP="00E628D1">
      <w:pPr>
        <w:numPr>
          <w:ilvl w:val="1"/>
          <w:numId w:val="9"/>
        </w:numPr>
        <w:spacing w:after="0" w:line="360" w:lineRule="auto"/>
        <w:ind w:left="1435" w:hanging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wypełniony i podpisany przez Wykonawcę ZAŁĄC</w:t>
      </w:r>
      <w:r w:rsidR="0000005A">
        <w:rPr>
          <w:rFonts w:eastAsia="Times New Roman" w:cstheme="minorHAnsi"/>
          <w:lang w:eastAsia="pl-PL"/>
        </w:rPr>
        <w:t>Z</w:t>
      </w:r>
      <w:r>
        <w:rPr>
          <w:rFonts w:eastAsia="Times New Roman" w:cstheme="minorHAnsi"/>
          <w:lang w:eastAsia="pl-PL"/>
        </w:rPr>
        <w:t>NIK CENOWY</w:t>
      </w:r>
      <w:r w:rsidR="0000005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– </w:t>
      </w:r>
      <w:r w:rsidRPr="0078151B">
        <w:rPr>
          <w:rFonts w:eastAsia="Times New Roman" w:cstheme="minorHAnsi"/>
          <w:b/>
          <w:lang w:eastAsia="pl-PL"/>
        </w:rPr>
        <w:t xml:space="preserve">Załącznik nr. </w:t>
      </w:r>
      <w:r w:rsidR="00A237DA">
        <w:rPr>
          <w:rFonts w:eastAsia="Times New Roman" w:cstheme="minorHAnsi"/>
          <w:b/>
          <w:lang w:eastAsia="pl-PL"/>
        </w:rPr>
        <w:t>5</w:t>
      </w:r>
      <w:r w:rsidR="004B700E">
        <w:rPr>
          <w:rFonts w:eastAsia="Times New Roman" w:cstheme="minorHAnsi"/>
          <w:lang w:eastAsia="pl-PL"/>
        </w:rPr>
        <w:t xml:space="preserve"> </w:t>
      </w:r>
      <w:r w:rsidR="00A237DA">
        <w:rPr>
          <w:rFonts w:eastAsia="Times New Roman" w:cstheme="minorHAnsi"/>
          <w:b/>
          <w:lang w:eastAsia="pl-PL"/>
        </w:rPr>
        <w:t>– dostarcza wybrany wykonawca przed podpisaniem umowy</w:t>
      </w:r>
    </w:p>
    <w:p w:rsidR="004B700E" w:rsidRPr="00517BDE" w:rsidRDefault="004B700E" w:rsidP="00517BDE">
      <w:pPr>
        <w:numPr>
          <w:ilvl w:val="1"/>
          <w:numId w:val="9"/>
        </w:numPr>
        <w:spacing w:after="0" w:line="360" w:lineRule="auto"/>
        <w:ind w:left="1435" w:hanging="357"/>
        <w:rPr>
          <w:rFonts w:eastAsia="Times New Roman" w:cstheme="minorHAnsi"/>
          <w:b/>
          <w:lang w:eastAsia="pl-PL"/>
        </w:rPr>
      </w:pPr>
      <w:r w:rsidRPr="0078151B">
        <w:rPr>
          <w:rFonts w:eastAsia="Times New Roman" w:cstheme="minorHAnsi"/>
          <w:lang w:eastAsia="pl-PL"/>
        </w:rPr>
        <w:t xml:space="preserve">oświadczenie w zakresie wypełnienia obowiązków informacyjnych RODO </w:t>
      </w:r>
      <w:r w:rsidRPr="0078151B">
        <w:rPr>
          <w:rFonts w:eastAsia="Times New Roman" w:cstheme="minorHAnsi"/>
          <w:b/>
          <w:lang w:eastAsia="pl-PL"/>
        </w:rPr>
        <w:t>– Załącznik nr. 6</w:t>
      </w:r>
    </w:p>
    <w:p w:rsidR="00B90A6D" w:rsidRDefault="00DF5EAE" w:rsidP="00B90A6D">
      <w:pPr>
        <w:numPr>
          <w:ilvl w:val="1"/>
          <w:numId w:val="9"/>
        </w:numPr>
        <w:spacing w:before="100" w:beforeAutospacing="1" w:after="100" w:afterAutospacing="1" w:line="360" w:lineRule="auto"/>
        <w:ind w:left="1434" w:hanging="357"/>
        <w:jc w:val="both"/>
        <w:rPr>
          <w:rFonts w:eastAsia="Times New Roman" w:cstheme="minorHAnsi"/>
          <w:b/>
          <w:lang w:eastAsia="pl-PL"/>
        </w:rPr>
      </w:pPr>
      <w:r w:rsidRPr="00B9670E">
        <w:rPr>
          <w:rFonts w:eastAsia="Times New Roman" w:cstheme="minorHAnsi"/>
          <w:lang w:eastAsia="pl-PL"/>
        </w:rPr>
        <w:t xml:space="preserve">pełnomocnictwo do podpisania złożonej oferty, w przypadku gdy oferta została nie podpisana przez osobę upoważnioną do reprezentowania Wykonawcy </w:t>
      </w:r>
    </w:p>
    <w:p w:rsidR="00B90A6D" w:rsidRPr="00B90A6D" w:rsidRDefault="00B90A6D" w:rsidP="00B90A6D">
      <w:p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lang w:eastAsia="pl-PL"/>
        </w:rPr>
      </w:pPr>
      <w:r w:rsidRPr="00B90A6D">
        <w:rPr>
          <w:rFonts w:eastAsia="Times New Roman" w:cstheme="minorHAnsi"/>
          <w:b/>
          <w:lang w:eastAsia="pl-PL"/>
        </w:rPr>
        <w:t xml:space="preserve">Oferta która nie będzie zawierała kompletu dokumentów, podlega odrzuceniu. </w:t>
      </w:r>
    </w:p>
    <w:p w:rsidR="00DF5EAE" w:rsidRPr="00B9670E" w:rsidRDefault="00DF5EAE" w:rsidP="00E01638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lang w:eastAsia="pl-PL"/>
        </w:rPr>
      </w:pPr>
      <w:r w:rsidRPr="00B9670E">
        <w:rPr>
          <w:rFonts w:eastAsia="Times New Roman" w:cstheme="minorHAnsi"/>
          <w:b/>
          <w:lang w:eastAsia="pl-PL"/>
        </w:rPr>
        <w:t>Wszystkie dokumenty powinny być podpisane przez Wykonawcę lub osobę upoważnioną, ewentualne kserokopie dokumentów powinny być potwierdzone „za zgodność z oryginałem”.</w:t>
      </w:r>
    </w:p>
    <w:p w:rsidR="00733DAD" w:rsidRPr="00B9670E" w:rsidRDefault="00DF5EAE" w:rsidP="00D24E37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Informacje o sposobie porozumiewania się Zamawiającego z Wykonawcami oraz przekazywania oświadczeń i dokumentów.</w:t>
      </w:r>
    </w:p>
    <w:p w:rsidR="00733DAD" w:rsidRPr="00B9670E" w:rsidRDefault="00733DAD" w:rsidP="00B9670E">
      <w:pPr>
        <w:pStyle w:val="Akapitzlist"/>
        <w:numPr>
          <w:ilvl w:val="0"/>
          <w:numId w:val="26"/>
        </w:numPr>
        <w:spacing w:line="360" w:lineRule="auto"/>
        <w:ind w:left="714" w:hanging="357"/>
        <w:jc w:val="both"/>
        <w:rPr>
          <w:rFonts w:cstheme="minorHAnsi"/>
        </w:rPr>
      </w:pPr>
      <w:r w:rsidRPr="00B9670E">
        <w:rPr>
          <w:rFonts w:cstheme="minorHAnsi"/>
        </w:rPr>
        <w:t>Niniejsze postępowanie prowadzone jest w języku polskim.</w:t>
      </w:r>
    </w:p>
    <w:p w:rsidR="00733DAD" w:rsidRPr="00B9670E" w:rsidRDefault="00733DAD" w:rsidP="00B9670E">
      <w:pPr>
        <w:pStyle w:val="Akapitzlist"/>
        <w:numPr>
          <w:ilvl w:val="0"/>
          <w:numId w:val="26"/>
        </w:numPr>
        <w:spacing w:line="360" w:lineRule="auto"/>
        <w:ind w:left="714" w:hanging="357"/>
        <w:jc w:val="both"/>
        <w:rPr>
          <w:rFonts w:cstheme="minorHAnsi"/>
        </w:rPr>
      </w:pPr>
      <w:r w:rsidRPr="00B9670E">
        <w:rPr>
          <w:rFonts w:cstheme="minorHAnsi"/>
        </w:rPr>
        <w:t>W prowadzonym postępowaniu wszelkie oświadczenia, wnioski, zawiadomienia oraz informacje Zamawiający i Wykonawca przekazują pisemnie pocztą tradycyjną lub na wskazany adres mailowy.</w:t>
      </w:r>
    </w:p>
    <w:p w:rsidR="00733DAD" w:rsidRPr="00B9670E" w:rsidRDefault="00733DAD" w:rsidP="00B9670E">
      <w:pPr>
        <w:pStyle w:val="Akapitzlist"/>
        <w:numPr>
          <w:ilvl w:val="0"/>
          <w:numId w:val="26"/>
        </w:numPr>
        <w:spacing w:line="360" w:lineRule="auto"/>
        <w:ind w:left="714" w:hanging="357"/>
        <w:jc w:val="both"/>
        <w:rPr>
          <w:rFonts w:cstheme="minorHAnsi"/>
        </w:rPr>
      </w:pPr>
      <w:r w:rsidRPr="00B9670E">
        <w:rPr>
          <w:rFonts w:cstheme="minorHAnsi"/>
        </w:rPr>
        <w:t xml:space="preserve">Korespondencję związaną z niniejszym postępowaniem, należy kierować na adres siedziby Zamawiającego: Urząd Gminy w Nowym Duninowie, ul. Osiedlowa 1, 09-505 Nowy Duninów,  </w:t>
      </w:r>
      <w:r w:rsidR="00C41542">
        <w:rPr>
          <w:rFonts w:cstheme="minorHAnsi"/>
        </w:rPr>
        <w:t xml:space="preserve"> lub </w:t>
      </w:r>
      <w:r w:rsidRPr="00B9670E">
        <w:rPr>
          <w:rFonts w:cstheme="minorHAnsi"/>
        </w:rPr>
        <w:t xml:space="preserve">na adres mailowy: </w:t>
      </w:r>
      <w:r w:rsidR="00E205B1">
        <w:rPr>
          <w:rStyle w:val="Hipercze"/>
          <w:rFonts w:cstheme="minorHAnsi"/>
        </w:rPr>
        <w:t>k.pilatowicz@nowyduninow.info.pl</w:t>
      </w:r>
    </w:p>
    <w:p w:rsidR="00401936" w:rsidRPr="00B9670E" w:rsidRDefault="00733DAD" w:rsidP="00B9670E">
      <w:pPr>
        <w:pStyle w:val="Akapitzlist"/>
        <w:numPr>
          <w:ilvl w:val="0"/>
          <w:numId w:val="26"/>
        </w:numPr>
        <w:spacing w:line="360" w:lineRule="auto"/>
        <w:ind w:left="714" w:hanging="357"/>
        <w:jc w:val="both"/>
        <w:rPr>
          <w:rFonts w:cstheme="minorHAnsi"/>
        </w:rPr>
      </w:pPr>
      <w:r w:rsidRPr="00B9670E">
        <w:rPr>
          <w:rFonts w:cstheme="minorHAnsi"/>
        </w:rPr>
        <w:t>Ofertę w postępowaniu należy złożyć w formie pisemnej na adres: Urząd Gminy Nowy D</w:t>
      </w:r>
      <w:r w:rsidR="00401936" w:rsidRPr="00B9670E">
        <w:rPr>
          <w:rFonts w:cstheme="minorHAnsi"/>
        </w:rPr>
        <w:t xml:space="preserve">uninów, </w:t>
      </w:r>
      <w:r w:rsidRPr="00B9670E">
        <w:rPr>
          <w:rFonts w:cstheme="minorHAnsi"/>
        </w:rPr>
        <w:t xml:space="preserve">ul. Osiedlowa 1, 09-505 Nowy Duninów lub mailowo (ze względu na występujące zagrożenie epidemiologiczne) dopuszcza się </w:t>
      </w:r>
      <w:r w:rsidR="008A48F2">
        <w:rPr>
          <w:rFonts w:cstheme="minorHAnsi"/>
        </w:rPr>
        <w:t>przesłanie</w:t>
      </w:r>
      <w:r w:rsidRPr="00B9670E">
        <w:rPr>
          <w:rFonts w:cstheme="minorHAnsi"/>
        </w:rPr>
        <w:t xml:space="preserve">: skanu wypełnionych </w:t>
      </w:r>
      <w:r w:rsidR="008A48F2">
        <w:rPr>
          <w:rFonts w:cstheme="minorHAnsi"/>
        </w:rPr>
        <w:t xml:space="preserve">i podpisanych </w:t>
      </w:r>
      <w:r w:rsidRPr="00B9670E">
        <w:rPr>
          <w:rFonts w:cstheme="minorHAnsi"/>
        </w:rPr>
        <w:t xml:space="preserve">dokumentów na adres mailowy: </w:t>
      </w:r>
      <w:hyperlink r:id="rId8" w:history="1">
        <w:r w:rsidR="00E205B1" w:rsidRPr="001348B4">
          <w:rPr>
            <w:rStyle w:val="Hipercze"/>
            <w:rFonts w:cstheme="minorHAnsi"/>
          </w:rPr>
          <w:t>k.pilatowicz@nowyduninow.info.pl</w:t>
        </w:r>
      </w:hyperlink>
      <w:r w:rsidRPr="00B9670E">
        <w:rPr>
          <w:rFonts w:cstheme="minorHAnsi"/>
        </w:rPr>
        <w:t xml:space="preserve"> lub </w:t>
      </w:r>
      <w:r w:rsidR="008A48F2">
        <w:rPr>
          <w:rFonts w:cstheme="minorHAnsi"/>
        </w:rPr>
        <w:t xml:space="preserve">podpisanych elektronicznie dokumentów </w:t>
      </w:r>
      <w:r w:rsidRPr="00B9670E">
        <w:rPr>
          <w:rFonts w:cstheme="minorHAnsi"/>
        </w:rPr>
        <w:t>poprzez platformę e-PUAP (adres skrytki e-PUAP: /</w:t>
      </w:r>
      <w:proofErr w:type="spellStart"/>
      <w:r w:rsidRPr="00B9670E">
        <w:rPr>
          <w:rFonts w:cstheme="minorHAnsi"/>
        </w:rPr>
        <w:t>ugnowyduninow</w:t>
      </w:r>
      <w:proofErr w:type="spellEnd"/>
      <w:r w:rsidRPr="00B9670E">
        <w:rPr>
          <w:rFonts w:cstheme="minorHAnsi"/>
        </w:rPr>
        <w:t>/skrytka).</w:t>
      </w:r>
    </w:p>
    <w:p w:rsidR="00401936" w:rsidRPr="00B9670E" w:rsidRDefault="00401936" w:rsidP="00401936">
      <w:pPr>
        <w:pStyle w:val="Akapitzlist"/>
        <w:jc w:val="both"/>
        <w:rPr>
          <w:rFonts w:cstheme="minorHAnsi"/>
        </w:rPr>
      </w:pPr>
    </w:p>
    <w:p w:rsidR="00DF5EAE" w:rsidRPr="00C41542" w:rsidRDefault="00DF5EAE" w:rsidP="00401936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B9670E">
        <w:rPr>
          <w:rFonts w:eastAsia="Times New Roman" w:cstheme="minorHAnsi"/>
          <w:b/>
          <w:bCs/>
          <w:lang w:eastAsia="pl-PL"/>
        </w:rPr>
        <w:t>OPIS SPOSOBU PRZYGOTOWANIA OFERTY</w:t>
      </w:r>
    </w:p>
    <w:p w:rsidR="00C41542" w:rsidRPr="00B9670E" w:rsidRDefault="00C41542" w:rsidP="00875E7C">
      <w:pPr>
        <w:pStyle w:val="Akapitzlist"/>
        <w:jc w:val="both"/>
        <w:rPr>
          <w:rFonts w:cstheme="minorHAnsi"/>
        </w:rPr>
      </w:pPr>
    </w:p>
    <w:p w:rsidR="007F728B" w:rsidRPr="00B9670E" w:rsidRDefault="00DF5EAE" w:rsidP="00875E7C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Wykonawca może złożyć tylko jedna ofertę w języku polskim w formie pisemnej.</w:t>
      </w:r>
    </w:p>
    <w:p w:rsidR="00DF5EAE" w:rsidRPr="00B9670E" w:rsidRDefault="00DF5EAE" w:rsidP="00875E7C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Zaleca się ponumerowanie stron i ich spięciu w sposób uniemożliwiający przypadkowe zdekompletowanie.</w:t>
      </w:r>
    </w:p>
    <w:p w:rsidR="00DF5EAE" w:rsidRPr="00B9670E" w:rsidRDefault="00DF5EAE" w:rsidP="00875E7C">
      <w:pPr>
        <w:numPr>
          <w:ilvl w:val="0"/>
          <w:numId w:val="27"/>
        </w:numPr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Żadne dokumenty wchodzące w skład oferty, w tym również przedstawione w formie oryginału, nie podlegają zwrotowi przez Zamawiającego.</w:t>
      </w:r>
    </w:p>
    <w:p w:rsidR="005E4117" w:rsidRPr="00B9670E" w:rsidRDefault="005E4117" w:rsidP="00875E7C">
      <w:pPr>
        <w:pStyle w:val="Akapitzlist"/>
        <w:numPr>
          <w:ilvl w:val="0"/>
          <w:numId w:val="27"/>
        </w:numPr>
        <w:spacing w:after="200" w:line="360" w:lineRule="auto"/>
        <w:ind w:left="714" w:hanging="357"/>
        <w:jc w:val="both"/>
        <w:rPr>
          <w:rFonts w:cstheme="minorHAnsi"/>
        </w:rPr>
      </w:pPr>
      <w:r w:rsidRPr="00B9670E">
        <w:rPr>
          <w:rFonts w:cstheme="minorHAnsi"/>
        </w:rPr>
        <w:t>Ofertę składa się, pod rygorem nieważności, w formie pisemnej.</w:t>
      </w:r>
    </w:p>
    <w:p w:rsidR="005E4117" w:rsidRPr="00B9670E" w:rsidRDefault="005E4117" w:rsidP="00875E7C">
      <w:pPr>
        <w:pStyle w:val="Akapitzlist"/>
        <w:numPr>
          <w:ilvl w:val="0"/>
          <w:numId w:val="27"/>
        </w:numPr>
        <w:spacing w:after="200" w:line="360" w:lineRule="auto"/>
        <w:ind w:left="714" w:hanging="357"/>
        <w:jc w:val="both"/>
        <w:rPr>
          <w:rFonts w:cstheme="minorHAnsi"/>
        </w:rPr>
      </w:pPr>
      <w:r w:rsidRPr="00B9670E">
        <w:rPr>
          <w:rFonts w:cstheme="minorHAnsi"/>
        </w:rPr>
        <w:lastRenderedPageBreak/>
        <w:t>Oferta powinna być napisana pismem maszynowym, komputerowym albo ręcznie w sposób czytelny.</w:t>
      </w:r>
    </w:p>
    <w:p w:rsidR="005E4117" w:rsidRPr="0078151B" w:rsidRDefault="005E4117" w:rsidP="00875E7C">
      <w:pPr>
        <w:pStyle w:val="Akapitzlist"/>
        <w:numPr>
          <w:ilvl w:val="0"/>
          <w:numId w:val="27"/>
        </w:numPr>
        <w:spacing w:after="200" w:line="360" w:lineRule="auto"/>
        <w:ind w:left="714" w:hanging="357"/>
        <w:jc w:val="both"/>
        <w:rPr>
          <w:rFonts w:cstheme="minorHAnsi"/>
        </w:rPr>
      </w:pPr>
      <w:r w:rsidRPr="0078151B">
        <w:rPr>
          <w:rFonts w:cstheme="minorHAnsi"/>
        </w:rPr>
        <w:t xml:space="preserve">Ofertę należy złożyć na (lub według wzoru) druku stanowiącym </w:t>
      </w:r>
      <w:r w:rsidR="00ED3C1B" w:rsidRPr="0078151B">
        <w:rPr>
          <w:rFonts w:cstheme="minorHAnsi"/>
          <w:b/>
        </w:rPr>
        <w:t xml:space="preserve">załącznik nr.  </w:t>
      </w:r>
      <w:r w:rsidR="004B700E" w:rsidRPr="0078151B">
        <w:rPr>
          <w:rFonts w:cstheme="minorHAnsi"/>
          <w:b/>
        </w:rPr>
        <w:t>3</w:t>
      </w:r>
      <w:r w:rsidR="005A7CF5">
        <w:rPr>
          <w:rFonts w:cstheme="minorHAnsi"/>
        </w:rPr>
        <w:t xml:space="preserve"> </w:t>
      </w:r>
      <w:r w:rsidRPr="0078151B">
        <w:rPr>
          <w:rFonts w:cstheme="minorHAnsi"/>
        </w:rPr>
        <w:t xml:space="preserve"> do zapytania ofertowego. Wykonawcy nie wolno dokonywać żadnych zmian merytorycznych w </w:t>
      </w:r>
      <w:r w:rsidR="00ED3C1B" w:rsidRPr="0078151B">
        <w:rPr>
          <w:rFonts w:cstheme="minorHAnsi"/>
        </w:rPr>
        <w:t xml:space="preserve">druku stanowiącym </w:t>
      </w:r>
      <w:r w:rsidR="00ED3C1B" w:rsidRPr="0078151B">
        <w:rPr>
          <w:rFonts w:cstheme="minorHAnsi"/>
          <w:b/>
        </w:rPr>
        <w:t>załącznik nr.</w:t>
      </w:r>
      <w:r w:rsidR="00FD4867" w:rsidRPr="0078151B">
        <w:rPr>
          <w:rFonts w:cstheme="minorHAnsi"/>
          <w:b/>
        </w:rPr>
        <w:t xml:space="preserve">  3</w:t>
      </w:r>
      <w:r w:rsidR="00ED3C1B" w:rsidRPr="0078151B">
        <w:rPr>
          <w:rFonts w:cstheme="minorHAnsi"/>
        </w:rPr>
        <w:t xml:space="preserve">  </w:t>
      </w:r>
      <w:r w:rsidRPr="0078151B">
        <w:rPr>
          <w:rFonts w:cstheme="minorHAnsi"/>
        </w:rPr>
        <w:t xml:space="preserve"> do zapytania ofertowego.</w:t>
      </w:r>
    </w:p>
    <w:p w:rsidR="007F728B" w:rsidRPr="00B9670E" w:rsidRDefault="007F728B" w:rsidP="00875E7C">
      <w:pPr>
        <w:pStyle w:val="Akapitzlist"/>
        <w:numPr>
          <w:ilvl w:val="0"/>
          <w:numId w:val="27"/>
        </w:numPr>
        <w:spacing w:after="200" w:line="360" w:lineRule="auto"/>
        <w:ind w:left="714" w:hanging="357"/>
        <w:jc w:val="both"/>
        <w:rPr>
          <w:rFonts w:cstheme="minorHAnsi"/>
        </w:rPr>
      </w:pPr>
      <w:r w:rsidRPr="00B9670E">
        <w:rPr>
          <w:rFonts w:cstheme="minorHAnsi"/>
        </w:rPr>
        <w:t>Poprawki w ofercie musza być naniesione czytelnie oraz opatrzone podpisem osoby/osób podpisującej ofertę.</w:t>
      </w:r>
    </w:p>
    <w:p w:rsidR="007F728B" w:rsidRPr="00B9670E" w:rsidRDefault="007F728B" w:rsidP="00B9670E">
      <w:pPr>
        <w:pStyle w:val="Akapitzlist"/>
        <w:numPr>
          <w:ilvl w:val="0"/>
          <w:numId w:val="27"/>
        </w:numPr>
        <w:spacing w:after="200" w:line="360" w:lineRule="auto"/>
        <w:jc w:val="both"/>
        <w:rPr>
          <w:rFonts w:cstheme="minorHAnsi"/>
        </w:rPr>
      </w:pPr>
      <w:r w:rsidRPr="00B9670E">
        <w:rPr>
          <w:rFonts w:cstheme="minorHAnsi"/>
        </w:rPr>
        <w:t>Oferta wraz z załącznikami musi być podpisana przez osobę/y upoważnione do reprezentowania Wykonawcy.</w:t>
      </w:r>
    </w:p>
    <w:p w:rsidR="007F728B" w:rsidRPr="00B9670E" w:rsidRDefault="007F728B" w:rsidP="00B9670E">
      <w:pPr>
        <w:pStyle w:val="Akapitzlist"/>
        <w:numPr>
          <w:ilvl w:val="0"/>
          <w:numId w:val="27"/>
        </w:numPr>
        <w:spacing w:after="200" w:line="360" w:lineRule="auto"/>
        <w:jc w:val="both"/>
        <w:rPr>
          <w:rFonts w:cstheme="minorHAnsi"/>
        </w:rPr>
      </w:pPr>
      <w:r w:rsidRPr="00B9670E">
        <w:rPr>
          <w:rFonts w:cstheme="minorHAnsi"/>
        </w:rPr>
        <w:t>Jeżeli osoba/y podpisująca ofertę działa na podstawie pełnomocnictwa, to pełnomocnictwo to musi w swej treści jednoznacznie wskazywać uprawnienie do podpisania oferty. Pełnomocnictwo to musi zostać dołączone do oferty i musi być złożone w oryginale lub kopii poświadczonej za zgodność z oryginałem.</w:t>
      </w:r>
    </w:p>
    <w:p w:rsidR="007F728B" w:rsidRPr="00B9670E" w:rsidRDefault="007F728B" w:rsidP="00B9670E">
      <w:pPr>
        <w:pStyle w:val="Akapitzlist"/>
        <w:numPr>
          <w:ilvl w:val="0"/>
          <w:numId w:val="27"/>
        </w:numPr>
        <w:spacing w:after="200" w:line="360" w:lineRule="auto"/>
        <w:jc w:val="both"/>
        <w:rPr>
          <w:rFonts w:cstheme="minorHAnsi"/>
        </w:rPr>
      </w:pPr>
      <w:r w:rsidRPr="00B9670E">
        <w:rPr>
          <w:rFonts w:cstheme="minorHAnsi"/>
        </w:rPr>
        <w:t>W przypadku złożenia kserokopii pełnomocnictwa musi ono być potwierdzone za zgodność z oryginałem przez:</w:t>
      </w:r>
    </w:p>
    <w:p w:rsidR="007F728B" w:rsidRPr="00B9670E" w:rsidRDefault="007F728B" w:rsidP="00B9670E">
      <w:pPr>
        <w:pStyle w:val="Akapitzlist"/>
        <w:numPr>
          <w:ilvl w:val="0"/>
          <w:numId w:val="36"/>
        </w:numPr>
        <w:spacing w:after="200" w:line="360" w:lineRule="auto"/>
        <w:jc w:val="both"/>
        <w:rPr>
          <w:rFonts w:cstheme="minorHAnsi"/>
        </w:rPr>
      </w:pPr>
      <w:r w:rsidRPr="00B9670E">
        <w:rPr>
          <w:rFonts w:cstheme="minorHAnsi"/>
        </w:rPr>
        <w:t>osobę udzielającą pełnomocnictwa;</w:t>
      </w:r>
    </w:p>
    <w:p w:rsidR="007F728B" w:rsidRPr="00B9670E" w:rsidRDefault="007F728B" w:rsidP="00B9670E">
      <w:pPr>
        <w:pStyle w:val="Akapitzlist"/>
        <w:numPr>
          <w:ilvl w:val="0"/>
          <w:numId w:val="36"/>
        </w:numPr>
        <w:spacing w:after="200" w:line="360" w:lineRule="auto"/>
        <w:jc w:val="both"/>
        <w:rPr>
          <w:rFonts w:cstheme="minorHAnsi"/>
        </w:rPr>
      </w:pPr>
      <w:r w:rsidRPr="00B9670E">
        <w:rPr>
          <w:rFonts w:cstheme="minorHAnsi"/>
        </w:rPr>
        <w:t>osobę upoważnioną do podpisania oferty lub przez notariusza.</w:t>
      </w:r>
    </w:p>
    <w:p w:rsidR="007F728B" w:rsidRPr="00B9670E" w:rsidRDefault="007F728B" w:rsidP="00C41542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 xml:space="preserve"> Oferta powinna zawierać wszystkie wymagane dokumenty - oświadczenia, załączniki i inne dokumenty.</w:t>
      </w:r>
    </w:p>
    <w:p w:rsidR="007F728B" w:rsidRPr="00B9670E" w:rsidRDefault="00DA7D67" w:rsidP="00C41542">
      <w:pPr>
        <w:numPr>
          <w:ilvl w:val="0"/>
          <w:numId w:val="27"/>
        </w:numPr>
        <w:spacing w:after="0" w:line="360" w:lineRule="auto"/>
        <w:ind w:left="284" w:hanging="284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 xml:space="preserve"> </w:t>
      </w:r>
      <w:r w:rsidR="00DF5EAE" w:rsidRPr="00B9670E">
        <w:rPr>
          <w:rFonts w:eastAsia="Times New Roman" w:cstheme="minorHAnsi"/>
          <w:lang w:eastAsia="pl-PL"/>
        </w:rPr>
        <w:t>Koszty opracowania i dostarczenia oferty oraz uczestnictwa w postępowaniu obciążają wyłącznie Wykonawcę.</w:t>
      </w:r>
    </w:p>
    <w:p w:rsidR="004420F9" w:rsidRDefault="007F728B" w:rsidP="004420F9">
      <w:pPr>
        <w:pStyle w:val="Akapitzlist"/>
        <w:numPr>
          <w:ilvl w:val="0"/>
          <w:numId w:val="27"/>
        </w:numPr>
        <w:spacing w:after="20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W przypadku składania oferty osobiście w siedzibie Zamawiającego należy złożyć w nieprzejrzystej, zamkniętej kopercie (opakowaniu) w sposób gwarantujący zachowanie poufności jej treści                                     oraz zabezpieczającej jej nienaruszalność do terminu otwarcia ofert. Na kopercie (opakowaniu) zawierającej ofertę należy u</w:t>
      </w:r>
      <w:r w:rsidR="00517BDE">
        <w:rPr>
          <w:rFonts w:cstheme="minorHAnsi"/>
        </w:rPr>
        <w:t>mieścić następujące  informacje:</w:t>
      </w:r>
    </w:p>
    <w:p w:rsidR="008A48F2" w:rsidRDefault="008A48F2" w:rsidP="008A48F2">
      <w:pPr>
        <w:spacing w:after="200" w:line="360" w:lineRule="auto"/>
        <w:jc w:val="both"/>
        <w:rPr>
          <w:rFonts w:cstheme="minorHAnsi"/>
        </w:rPr>
      </w:pPr>
    </w:p>
    <w:p w:rsidR="008A48F2" w:rsidRDefault="008A48F2" w:rsidP="008A48F2">
      <w:pPr>
        <w:spacing w:after="200" w:line="360" w:lineRule="auto"/>
        <w:jc w:val="both"/>
        <w:rPr>
          <w:rFonts w:cstheme="minorHAnsi"/>
        </w:rPr>
      </w:pPr>
    </w:p>
    <w:p w:rsidR="008A48F2" w:rsidRDefault="008A48F2" w:rsidP="008A48F2">
      <w:pPr>
        <w:spacing w:after="200" w:line="360" w:lineRule="auto"/>
        <w:jc w:val="both"/>
        <w:rPr>
          <w:rFonts w:cstheme="minorHAnsi"/>
        </w:rPr>
      </w:pPr>
    </w:p>
    <w:p w:rsidR="008A48F2" w:rsidRDefault="008A48F2" w:rsidP="008A48F2">
      <w:pPr>
        <w:spacing w:after="200" w:line="360" w:lineRule="auto"/>
        <w:jc w:val="both"/>
        <w:rPr>
          <w:rFonts w:cstheme="minorHAnsi"/>
        </w:rPr>
      </w:pPr>
    </w:p>
    <w:p w:rsidR="008A48F2" w:rsidRDefault="008A48F2" w:rsidP="008A48F2">
      <w:pPr>
        <w:spacing w:after="200" w:line="360" w:lineRule="auto"/>
        <w:jc w:val="both"/>
        <w:rPr>
          <w:rFonts w:cstheme="minorHAnsi"/>
        </w:rPr>
      </w:pPr>
    </w:p>
    <w:p w:rsidR="008A48F2" w:rsidRPr="008A48F2" w:rsidRDefault="008A48F2" w:rsidP="008A48F2">
      <w:pPr>
        <w:spacing w:after="200" w:line="36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401936" w:rsidRPr="00B9670E" w:rsidTr="00401936">
        <w:tc>
          <w:tcPr>
            <w:tcW w:w="9062" w:type="dxa"/>
          </w:tcPr>
          <w:p w:rsidR="00401936" w:rsidRDefault="00401936" w:rsidP="00E56FC6">
            <w:pPr>
              <w:spacing w:before="100" w:beforeAutospacing="1" w:after="100" w:afterAutospacing="1"/>
              <w:jc w:val="right"/>
              <w:rPr>
                <w:rFonts w:eastAsia="Times New Roman" w:cstheme="minorHAnsi"/>
                <w:lang w:eastAsia="pl-PL"/>
              </w:rPr>
            </w:pPr>
            <w:r w:rsidRPr="00B9670E">
              <w:rPr>
                <w:rFonts w:eastAsia="Times New Roman" w:cstheme="minorHAnsi"/>
                <w:lang w:eastAsia="pl-PL"/>
              </w:rPr>
              <w:lastRenderedPageBreak/>
              <w:t>Nazwa i adres wykonawcy, pieczęć firmowa</w:t>
            </w:r>
          </w:p>
          <w:p w:rsidR="00E56FC6" w:rsidRDefault="00E56FC6" w:rsidP="00E56FC6">
            <w:pPr>
              <w:spacing w:before="100" w:beforeAutospacing="1" w:after="100" w:afterAutospacing="1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……………………………………………………………………</w:t>
            </w:r>
          </w:p>
          <w:p w:rsidR="004420F9" w:rsidRDefault="00E56FC6" w:rsidP="004420F9">
            <w:pPr>
              <w:spacing w:before="100" w:beforeAutospacing="1" w:after="100" w:afterAutospacing="1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……………………………………………………………………</w:t>
            </w:r>
          </w:p>
          <w:p w:rsidR="00401936" w:rsidRPr="004420F9" w:rsidRDefault="00401936" w:rsidP="004420F9">
            <w:pPr>
              <w:rPr>
                <w:rFonts w:eastAsia="Times New Roman" w:cstheme="minorHAnsi"/>
                <w:lang w:eastAsia="pl-PL"/>
              </w:rPr>
            </w:pPr>
            <w:r w:rsidRPr="00B9670E">
              <w:rPr>
                <w:rFonts w:eastAsia="Times New Roman" w:cstheme="minorHAnsi"/>
                <w:b/>
                <w:lang w:eastAsia="pl-PL"/>
              </w:rPr>
              <w:t>Zamawiający:</w:t>
            </w:r>
          </w:p>
          <w:p w:rsidR="00401936" w:rsidRPr="00B9670E" w:rsidRDefault="00401936" w:rsidP="004420F9">
            <w:pPr>
              <w:rPr>
                <w:rFonts w:eastAsia="Times New Roman" w:cstheme="minorHAnsi"/>
                <w:lang w:eastAsia="pl-PL"/>
              </w:rPr>
            </w:pPr>
            <w:r w:rsidRPr="00B9670E">
              <w:rPr>
                <w:rFonts w:eastAsia="Times New Roman" w:cstheme="minorHAnsi"/>
                <w:lang w:eastAsia="pl-PL"/>
              </w:rPr>
              <w:t>Gmina Nowy Duninów</w:t>
            </w:r>
          </w:p>
          <w:p w:rsidR="00401936" w:rsidRPr="00B9670E" w:rsidRDefault="00401936" w:rsidP="004420F9">
            <w:pPr>
              <w:rPr>
                <w:rFonts w:eastAsia="Times New Roman" w:cstheme="minorHAnsi"/>
                <w:lang w:eastAsia="pl-PL"/>
              </w:rPr>
            </w:pPr>
            <w:r w:rsidRPr="00B9670E">
              <w:rPr>
                <w:rFonts w:eastAsia="Times New Roman" w:cstheme="minorHAnsi"/>
                <w:lang w:eastAsia="pl-PL"/>
              </w:rPr>
              <w:t>ul. Osiedlowa 1</w:t>
            </w:r>
          </w:p>
          <w:p w:rsidR="00401936" w:rsidRPr="00B9670E" w:rsidRDefault="00401936" w:rsidP="004420F9">
            <w:pPr>
              <w:rPr>
                <w:rFonts w:eastAsia="Times New Roman" w:cstheme="minorHAnsi"/>
                <w:lang w:eastAsia="pl-PL"/>
              </w:rPr>
            </w:pPr>
            <w:r w:rsidRPr="00B9670E">
              <w:rPr>
                <w:rFonts w:eastAsia="Times New Roman" w:cstheme="minorHAnsi"/>
                <w:lang w:eastAsia="pl-PL"/>
              </w:rPr>
              <w:t>09-505 Nowy Duninów</w:t>
            </w:r>
          </w:p>
          <w:p w:rsidR="00401936" w:rsidRPr="00B9670E" w:rsidRDefault="00401936" w:rsidP="0011199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B9670E">
              <w:rPr>
                <w:rFonts w:eastAsia="Times New Roman" w:cstheme="minorHAnsi"/>
                <w:lang w:eastAsia="pl-PL"/>
              </w:rPr>
              <w:t>OFERTA na:</w:t>
            </w:r>
          </w:p>
          <w:p w:rsidR="00A1581E" w:rsidRPr="00A1581E" w:rsidRDefault="00FD4867" w:rsidP="00FD4867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„Zakup i dostawę wyposażenia w ramach programu Laboratoria Przyszłości dla Szkoły Podstawowej w Nowym Duninowie oraz dla Szkoły Podstawowej w Nowym Duninowie -  Filia w Soczewce</w:t>
            </w:r>
            <w:r w:rsidRPr="00C846AA">
              <w:rPr>
                <w:rFonts w:eastAsia="Times New Roman" w:cstheme="minorHAnsi"/>
                <w:b/>
                <w:bCs/>
                <w:highlight w:val="yellow"/>
                <w:u w:val="single"/>
                <w:lang w:eastAsia="pl-PL"/>
              </w:rPr>
              <w:t xml:space="preserve"> </w:t>
            </w:r>
          </w:p>
          <w:p w:rsidR="00401936" w:rsidRPr="00B9670E" w:rsidRDefault="00B73753" w:rsidP="00A1581E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B9670E">
              <w:rPr>
                <w:rFonts w:eastAsia="Times New Roman" w:cstheme="minorHAnsi"/>
                <w:lang w:eastAsia="pl-PL"/>
              </w:rPr>
              <w:t>nie otwierać przed dniem</w:t>
            </w:r>
            <w:r w:rsidR="00556AB8">
              <w:rPr>
                <w:rFonts w:eastAsia="Times New Roman" w:cstheme="minorHAnsi"/>
                <w:lang w:eastAsia="pl-PL"/>
              </w:rPr>
              <w:t xml:space="preserve"> </w:t>
            </w:r>
            <w:r w:rsidR="00980510">
              <w:rPr>
                <w:rFonts w:eastAsia="Times New Roman" w:cstheme="minorHAnsi"/>
                <w:lang w:eastAsia="pl-PL"/>
              </w:rPr>
              <w:t>29.12.2021</w:t>
            </w:r>
            <w:r w:rsidR="00190F97" w:rsidRPr="00B9670E">
              <w:rPr>
                <w:rFonts w:eastAsia="Times New Roman" w:cstheme="minorHAnsi"/>
                <w:lang w:eastAsia="pl-PL"/>
              </w:rPr>
              <w:t>roku</w:t>
            </w:r>
            <w:r w:rsidR="00980510">
              <w:rPr>
                <w:rFonts w:eastAsia="Times New Roman" w:cstheme="minorHAnsi"/>
                <w:lang w:eastAsia="pl-PL"/>
              </w:rPr>
              <w:t xml:space="preserve"> godz. 09:4</w:t>
            </w:r>
            <w:r w:rsidR="00A1581E">
              <w:rPr>
                <w:rFonts w:eastAsia="Times New Roman" w:cstheme="minorHAnsi"/>
                <w:lang w:eastAsia="pl-PL"/>
              </w:rPr>
              <w:t>5</w:t>
            </w:r>
          </w:p>
          <w:p w:rsidR="00401936" w:rsidRPr="00B9670E" w:rsidRDefault="00401936" w:rsidP="00111994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111994" w:rsidRPr="00B9670E" w:rsidRDefault="00111994" w:rsidP="0011199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:rsidR="00DF5EAE" w:rsidRPr="00B9670E" w:rsidRDefault="00DF5EAE" w:rsidP="00875E7C">
      <w:pPr>
        <w:pStyle w:val="Akapitzlist"/>
        <w:numPr>
          <w:ilvl w:val="0"/>
          <w:numId w:val="22"/>
        </w:numPr>
        <w:spacing w:after="0" w:line="360" w:lineRule="auto"/>
        <w:ind w:hanging="357"/>
        <w:jc w:val="both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MIEJSCE ORAZ TERMIN SKŁADANIA I OTWARCIA OFERT</w:t>
      </w:r>
    </w:p>
    <w:p w:rsidR="00737291" w:rsidRPr="00B9670E" w:rsidRDefault="00AC63CC" w:rsidP="00875E7C">
      <w:pPr>
        <w:pStyle w:val="Akapitzlist"/>
        <w:numPr>
          <w:ilvl w:val="1"/>
          <w:numId w:val="13"/>
        </w:numPr>
        <w:spacing w:after="0" w:line="360" w:lineRule="auto"/>
        <w:ind w:hanging="357"/>
        <w:jc w:val="both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 xml:space="preserve">Ofertę cenową należy złożyć/przesłać </w:t>
      </w:r>
      <w:r w:rsidR="00DF5EAE" w:rsidRPr="00B9670E">
        <w:rPr>
          <w:rFonts w:eastAsia="Times New Roman" w:cstheme="minorHAnsi"/>
          <w:lang w:eastAsia="pl-PL"/>
        </w:rPr>
        <w:t xml:space="preserve">na adres lub w siedzibie Zamawiającego: </w:t>
      </w:r>
    </w:p>
    <w:p w:rsidR="00DF5EAE" w:rsidRPr="00B9670E" w:rsidRDefault="00AC63CC" w:rsidP="00875E7C">
      <w:pPr>
        <w:pStyle w:val="Akapitzlist"/>
        <w:spacing w:before="100" w:beforeAutospacing="1" w:after="100" w:afterAutospacing="1" w:line="360" w:lineRule="auto"/>
        <w:ind w:left="1440"/>
        <w:jc w:val="both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Urząd Gminy w Nowym Duninowie ul. Osiedlowa 1, 09-505 Nowy Duninów</w:t>
      </w:r>
      <w:r w:rsidR="00DF5EAE" w:rsidRPr="00B9670E">
        <w:rPr>
          <w:rFonts w:eastAsia="Times New Roman" w:cstheme="minorHAnsi"/>
          <w:lang w:eastAsia="pl-PL"/>
        </w:rPr>
        <w:t xml:space="preserve">, </w:t>
      </w:r>
      <w:r w:rsidR="00DF5EAE" w:rsidRPr="00B9670E">
        <w:rPr>
          <w:rFonts w:eastAsia="Times New Roman" w:cstheme="minorHAnsi"/>
          <w:b/>
          <w:bCs/>
          <w:lang w:eastAsia="pl-PL"/>
        </w:rPr>
        <w:t xml:space="preserve">do dnia </w:t>
      </w:r>
      <w:r w:rsidR="00980510">
        <w:rPr>
          <w:rFonts w:eastAsia="Times New Roman" w:cstheme="minorHAnsi"/>
          <w:b/>
          <w:bCs/>
          <w:lang w:eastAsia="pl-PL"/>
        </w:rPr>
        <w:t>29</w:t>
      </w:r>
      <w:r w:rsidR="009C3A84">
        <w:rPr>
          <w:rFonts w:eastAsia="Times New Roman" w:cstheme="minorHAnsi"/>
          <w:b/>
          <w:bCs/>
          <w:lang w:eastAsia="pl-PL"/>
        </w:rPr>
        <w:t xml:space="preserve"> grudnia</w:t>
      </w:r>
      <w:r w:rsidR="00190F97" w:rsidRPr="00B9670E">
        <w:rPr>
          <w:rFonts w:eastAsia="Times New Roman" w:cstheme="minorHAnsi"/>
          <w:b/>
          <w:bCs/>
          <w:lang w:eastAsia="pl-PL"/>
        </w:rPr>
        <w:t xml:space="preserve"> </w:t>
      </w:r>
      <w:r w:rsidR="00980510">
        <w:rPr>
          <w:rFonts w:eastAsia="Times New Roman" w:cstheme="minorHAnsi"/>
          <w:b/>
          <w:bCs/>
          <w:lang w:eastAsia="pl-PL"/>
        </w:rPr>
        <w:t>2021 roku godz. 09.3</w:t>
      </w:r>
      <w:r w:rsidR="00DF5EAE" w:rsidRPr="00B9670E">
        <w:rPr>
          <w:rFonts w:eastAsia="Times New Roman" w:cstheme="minorHAnsi"/>
          <w:b/>
          <w:bCs/>
          <w:lang w:eastAsia="pl-PL"/>
        </w:rPr>
        <w:t>0.</w:t>
      </w:r>
    </w:p>
    <w:p w:rsidR="00AC63CC" w:rsidRPr="00B9670E" w:rsidRDefault="00DF5EAE" w:rsidP="00875E7C">
      <w:pPr>
        <w:pStyle w:val="Akapitzlist"/>
        <w:numPr>
          <w:ilvl w:val="1"/>
          <w:numId w:val="1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Dla ofert przesłanych do Zamawiającego liczy się data i godzina dostarczenia oferty do siedziby Zamawiającego. Oferty złożone po tym terminie zostaną zwrócone bez otwierania.</w:t>
      </w:r>
    </w:p>
    <w:p w:rsidR="00DF5EAE" w:rsidRPr="00B9670E" w:rsidRDefault="00DF5EAE" w:rsidP="00B9670E">
      <w:pPr>
        <w:pStyle w:val="Akapitzlist"/>
        <w:numPr>
          <w:ilvl w:val="1"/>
          <w:numId w:val="13"/>
        </w:num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 xml:space="preserve">Otwarcie ofert nastąpi w siedzibie Zamawiającego </w:t>
      </w:r>
      <w:r w:rsidRPr="00B9670E">
        <w:rPr>
          <w:rFonts w:eastAsia="Times New Roman" w:cstheme="minorHAnsi"/>
          <w:b/>
          <w:bCs/>
          <w:lang w:eastAsia="pl-PL"/>
        </w:rPr>
        <w:t>w dniu</w:t>
      </w:r>
      <w:r w:rsidRPr="00B9670E">
        <w:rPr>
          <w:rFonts w:eastAsia="Times New Roman" w:cstheme="minorHAnsi"/>
          <w:lang w:eastAsia="pl-PL"/>
        </w:rPr>
        <w:t xml:space="preserve"> </w:t>
      </w:r>
      <w:r w:rsidR="00980510">
        <w:rPr>
          <w:rFonts w:eastAsia="Times New Roman" w:cstheme="minorHAnsi"/>
          <w:b/>
          <w:lang w:eastAsia="pl-PL"/>
        </w:rPr>
        <w:t>29</w:t>
      </w:r>
      <w:r w:rsidR="009C3A84">
        <w:rPr>
          <w:rFonts w:eastAsia="Times New Roman" w:cstheme="minorHAnsi"/>
          <w:b/>
          <w:lang w:eastAsia="pl-PL"/>
        </w:rPr>
        <w:t xml:space="preserve"> grudnia2021</w:t>
      </w:r>
      <w:r w:rsidR="00980510">
        <w:rPr>
          <w:rFonts w:eastAsia="Times New Roman" w:cstheme="minorHAnsi"/>
          <w:b/>
          <w:bCs/>
          <w:lang w:eastAsia="pl-PL"/>
        </w:rPr>
        <w:t xml:space="preserve"> r., o godz. </w:t>
      </w:r>
      <w:r w:rsidRPr="00B9670E">
        <w:rPr>
          <w:rFonts w:eastAsia="Times New Roman" w:cstheme="minorHAnsi"/>
          <w:b/>
          <w:bCs/>
          <w:lang w:eastAsia="pl-PL"/>
        </w:rPr>
        <w:t>0</w:t>
      </w:r>
      <w:r w:rsidR="00980510">
        <w:rPr>
          <w:rFonts w:eastAsia="Times New Roman" w:cstheme="minorHAnsi"/>
          <w:b/>
          <w:bCs/>
          <w:lang w:eastAsia="pl-PL"/>
        </w:rPr>
        <w:t>9:4</w:t>
      </w:r>
      <w:r w:rsidRPr="00B9670E">
        <w:rPr>
          <w:rFonts w:eastAsia="Times New Roman" w:cstheme="minorHAnsi"/>
          <w:b/>
          <w:bCs/>
          <w:lang w:eastAsia="pl-PL"/>
        </w:rPr>
        <w:t>5.</w:t>
      </w:r>
      <w:r w:rsidR="00C41542">
        <w:rPr>
          <w:rFonts w:eastAsia="Times New Roman" w:cstheme="minorHAnsi"/>
          <w:b/>
          <w:bCs/>
          <w:lang w:eastAsia="pl-PL"/>
        </w:rPr>
        <w:t xml:space="preserve"> </w:t>
      </w:r>
    </w:p>
    <w:p w:rsidR="00AC63CC" w:rsidRDefault="00AC63CC" w:rsidP="00C41542">
      <w:pPr>
        <w:pStyle w:val="Akapitzlist"/>
        <w:numPr>
          <w:ilvl w:val="1"/>
          <w:numId w:val="13"/>
        </w:numPr>
        <w:spacing w:after="200" w:line="360" w:lineRule="auto"/>
        <w:jc w:val="both"/>
        <w:rPr>
          <w:rFonts w:cstheme="minorHAnsi"/>
        </w:rPr>
      </w:pPr>
      <w:r w:rsidRPr="00B9670E">
        <w:rPr>
          <w:rFonts w:cstheme="minorHAnsi"/>
        </w:rPr>
        <w:t xml:space="preserve">Ofertę w postępowaniu należy złożyć w formie pisemnej lub mailowo (ze względu na występujące zagrożenie epidemiczne) </w:t>
      </w:r>
      <w:r w:rsidR="008A48F2" w:rsidRPr="00B9670E">
        <w:rPr>
          <w:rFonts w:cstheme="minorHAnsi"/>
        </w:rPr>
        <w:t xml:space="preserve">dopuszcza się </w:t>
      </w:r>
      <w:r w:rsidR="008A48F2">
        <w:rPr>
          <w:rFonts w:cstheme="minorHAnsi"/>
        </w:rPr>
        <w:t>przesłanie</w:t>
      </w:r>
      <w:r w:rsidR="008A48F2" w:rsidRPr="00B9670E">
        <w:rPr>
          <w:rFonts w:cstheme="minorHAnsi"/>
        </w:rPr>
        <w:t xml:space="preserve">: skanu wypełnionych </w:t>
      </w:r>
      <w:r w:rsidR="008A48F2">
        <w:rPr>
          <w:rFonts w:cstheme="minorHAnsi"/>
        </w:rPr>
        <w:t xml:space="preserve">i podpisanych </w:t>
      </w:r>
      <w:r w:rsidR="008A48F2" w:rsidRPr="00B9670E">
        <w:rPr>
          <w:rFonts w:cstheme="minorHAnsi"/>
        </w:rPr>
        <w:t xml:space="preserve">dokumentów na adres mailowy: </w:t>
      </w:r>
      <w:r w:rsidR="00E205B1" w:rsidRPr="00E205B1">
        <w:rPr>
          <w:rStyle w:val="Hipercze"/>
          <w:rFonts w:cstheme="minorHAnsi"/>
        </w:rPr>
        <w:t>k.pilatowicz</w:t>
      </w:r>
      <w:r w:rsidR="00E205B1">
        <w:rPr>
          <w:rStyle w:val="Hipercze"/>
          <w:rFonts w:cstheme="minorHAnsi"/>
        </w:rPr>
        <w:t>@nowyduninow.info.pl</w:t>
      </w:r>
      <w:r w:rsidR="008A48F2" w:rsidRPr="00B9670E">
        <w:rPr>
          <w:rFonts w:cstheme="minorHAnsi"/>
        </w:rPr>
        <w:t xml:space="preserve"> lub </w:t>
      </w:r>
      <w:r w:rsidR="008A48F2">
        <w:rPr>
          <w:rFonts w:cstheme="minorHAnsi"/>
        </w:rPr>
        <w:t xml:space="preserve">podpisanych elektronicznie dokumentów </w:t>
      </w:r>
      <w:r w:rsidR="008A48F2" w:rsidRPr="00B9670E">
        <w:rPr>
          <w:rFonts w:cstheme="minorHAnsi"/>
        </w:rPr>
        <w:t>poprzez platformę e-PUAP (adres skrytki e-PUAP: /</w:t>
      </w:r>
      <w:proofErr w:type="spellStart"/>
      <w:r w:rsidR="008A48F2" w:rsidRPr="00B9670E">
        <w:rPr>
          <w:rFonts w:cstheme="minorHAnsi"/>
        </w:rPr>
        <w:t>ugnowyduninow</w:t>
      </w:r>
      <w:proofErr w:type="spellEnd"/>
      <w:r w:rsidR="008A48F2" w:rsidRPr="00B9670E">
        <w:rPr>
          <w:rFonts w:cstheme="minorHAnsi"/>
        </w:rPr>
        <w:t>/skrytka).</w:t>
      </w:r>
    </w:p>
    <w:p w:rsidR="00C41542" w:rsidRPr="00C41542" w:rsidRDefault="00C41542" w:rsidP="00C41542">
      <w:pPr>
        <w:pStyle w:val="Akapitzlist"/>
        <w:spacing w:after="200" w:line="360" w:lineRule="auto"/>
        <w:ind w:left="1440"/>
        <w:jc w:val="both"/>
        <w:rPr>
          <w:rFonts w:cstheme="minorHAnsi"/>
        </w:rPr>
      </w:pPr>
    </w:p>
    <w:p w:rsidR="00DF5EAE" w:rsidRPr="00B9670E" w:rsidRDefault="00DF5EAE" w:rsidP="00C41542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OPIS SPOSOBU OBLICZANIA CENY</w:t>
      </w:r>
    </w:p>
    <w:p w:rsidR="00A21C44" w:rsidRPr="009C3A84" w:rsidRDefault="00DF5EAE" w:rsidP="00875E7C">
      <w:pPr>
        <w:pStyle w:val="Akapitzlist"/>
        <w:numPr>
          <w:ilvl w:val="0"/>
          <w:numId w:val="29"/>
        </w:numPr>
        <w:spacing w:after="0" w:line="360" w:lineRule="auto"/>
        <w:ind w:hanging="357"/>
        <w:jc w:val="both"/>
        <w:rPr>
          <w:rFonts w:eastAsia="Times New Roman" w:cstheme="minorHAnsi"/>
          <w:color w:val="000000" w:themeColor="text1"/>
          <w:lang w:eastAsia="pl-PL"/>
        </w:rPr>
      </w:pPr>
      <w:r w:rsidRPr="00AC1E3D">
        <w:rPr>
          <w:rFonts w:eastAsia="Times New Roman" w:cstheme="minorHAnsi"/>
          <w:color w:val="000000" w:themeColor="text1"/>
          <w:lang w:eastAsia="pl-PL"/>
        </w:rPr>
        <w:t xml:space="preserve">Na załączonym formularzu </w:t>
      </w:r>
      <w:proofErr w:type="spellStart"/>
      <w:r w:rsidRPr="00E205B1">
        <w:rPr>
          <w:rFonts w:eastAsia="Times New Roman" w:cstheme="minorHAnsi"/>
          <w:lang w:eastAsia="pl-PL"/>
        </w:rPr>
        <w:t>cenowo-ofertowym</w:t>
      </w:r>
      <w:proofErr w:type="spellEnd"/>
      <w:r w:rsidRPr="00E205B1">
        <w:rPr>
          <w:rFonts w:eastAsia="Times New Roman" w:cstheme="minorHAnsi"/>
          <w:lang w:eastAsia="pl-PL"/>
        </w:rPr>
        <w:t xml:space="preserve">, należy </w:t>
      </w:r>
      <w:r w:rsidRPr="00AC1E3D">
        <w:rPr>
          <w:rFonts w:eastAsia="Times New Roman" w:cstheme="minorHAnsi"/>
          <w:color w:val="000000" w:themeColor="text1"/>
          <w:lang w:eastAsia="pl-PL"/>
        </w:rPr>
        <w:t xml:space="preserve">przedstawić cenę ofertową brutto za wykonanie przedmiotu zamówienia. </w:t>
      </w:r>
    </w:p>
    <w:p w:rsidR="00DF5EAE" w:rsidRPr="00B9670E" w:rsidRDefault="00DF5EAE" w:rsidP="00875E7C">
      <w:pPr>
        <w:numPr>
          <w:ilvl w:val="0"/>
          <w:numId w:val="29"/>
        </w:numPr>
        <w:spacing w:after="0" w:line="360" w:lineRule="auto"/>
        <w:ind w:hanging="357"/>
        <w:jc w:val="both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Wartość cenową należy podać w złotych polskich cyfrą – z dokładnością do dwóch miejsc po przecinku oraz słownie.</w:t>
      </w:r>
    </w:p>
    <w:p w:rsidR="00DF5EAE" w:rsidRPr="00B9670E" w:rsidRDefault="00DF5EAE" w:rsidP="00875E7C">
      <w:pPr>
        <w:numPr>
          <w:ilvl w:val="0"/>
          <w:numId w:val="29"/>
        </w:numPr>
        <w:spacing w:after="0" w:line="360" w:lineRule="auto"/>
        <w:ind w:hanging="357"/>
        <w:jc w:val="both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lastRenderedPageBreak/>
        <w:t>Cena powinna zawierać wszelkie koszty związane z wykonaniem przedmiotu zamówienia.</w:t>
      </w:r>
    </w:p>
    <w:p w:rsidR="00612A15" w:rsidRPr="0014042B" w:rsidRDefault="00DF5EAE" w:rsidP="00612A15">
      <w:pPr>
        <w:numPr>
          <w:ilvl w:val="0"/>
          <w:numId w:val="29"/>
        </w:numPr>
        <w:spacing w:after="0" w:line="360" w:lineRule="auto"/>
        <w:ind w:hanging="357"/>
        <w:jc w:val="both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Wszelkie rozliczenia pomiędzy Zamawiającym a Wykonawcą odbywać się będą</w:t>
      </w:r>
      <w:r w:rsidRPr="00B9670E">
        <w:rPr>
          <w:rFonts w:eastAsia="Times New Roman" w:cstheme="minorHAnsi"/>
          <w:lang w:eastAsia="pl-PL"/>
        </w:rPr>
        <w:br/>
        <w:t>w złotych polskich.</w:t>
      </w:r>
    </w:p>
    <w:p w:rsidR="00DF5EAE" w:rsidRPr="00B9670E" w:rsidRDefault="00612A15" w:rsidP="00612A15">
      <w:pPr>
        <w:spacing w:before="100" w:beforeAutospacing="1" w:after="100" w:afterAutospacing="1" w:line="240" w:lineRule="auto"/>
        <w:ind w:left="363" w:hanging="221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 xml:space="preserve">VIII </w:t>
      </w:r>
      <w:r w:rsidR="00DF5EAE" w:rsidRPr="00B9670E">
        <w:rPr>
          <w:rFonts w:eastAsia="Times New Roman" w:cstheme="minorHAnsi"/>
          <w:b/>
          <w:bCs/>
          <w:lang w:eastAsia="pl-PL"/>
        </w:rPr>
        <w:t>.</w:t>
      </w:r>
      <w:r w:rsidRPr="00B9670E">
        <w:rPr>
          <w:rFonts w:eastAsia="Times New Roman" w:cstheme="minorHAnsi"/>
          <w:b/>
          <w:bCs/>
          <w:lang w:eastAsia="pl-PL"/>
        </w:rPr>
        <w:t xml:space="preserve"> </w:t>
      </w:r>
      <w:r w:rsidR="00DF5EAE" w:rsidRPr="00B9670E">
        <w:rPr>
          <w:rFonts w:eastAsia="Times New Roman" w:cstheme="minorHAnsi"/>
          <w:b/>
          <w:bCs/>
          <w:lang w:eastAsia="pl-PL"/>
        </w:rPr>
        <w:t>KRYTERIUM OCENY OFERT I CH ZNACZENIE ORAZ SPOSÓB OCENY OFERT</w:t>
      </w:r>
    </w:p>
    <w:p w:rsidR="00DF5EAE" w:rsidRPr="00B9670E" w:rsidRDefault="00DF5EAE" w:rsidP="00875E7C">
      <w:pPr>
        <w:pStyle w:val="Akapitzlist"/>
        <w:numPr>
          <w:ilvl w:val="0"/>
          <w:numId w:val="30"/>
        </w:numPr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 xml:space="preserve">Oferty Wykonawców niewykluczonych oraz nieodrzuconych będą oceniane według następujących kryteriów i wag </w:t>
      </w:r>
      <w:r w:rsidRPr="00B9670E">
        <w:rPr>
          <w:rFonts w:eastAsia="Times New Roman" w:cstheme="minorHAnsi"/>
          <w:u w:val="single"/>
          <w:lang w:eastAsia="pl-PL"/>
        </w:rPr>
        <w:t>dla poszczególnych części przedmiotu zamówienia</w:t>
      </w:r>
    </w:p>
    <w:p w:rsidR="00DF5EAE" w:rsidRPr="00B9670E" w:rsidRDefault="00DF5EAE" w:rsidP="00DF5EAE">
      <w:pPr>
        <w:spacing w:before="100" w:beforeAutospacing="1" w:after="100" w:afterAutospacing="1" w:line="276" w:lineRule="auto"/>
        <w:jc w:val="center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Cena = 100%</w:t>
      </w:r>
    </w:p>
    <w:p w:rsidR="00DF5EAE" w:rsidRPr="00B9670E" w:rsidRDefault="00DF5EAE" w:rsidP="00875E7C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Zamawi</w:t>
      </w:r>
      <w:r w:rsidR="00A35933">
        <w:rPr>
          <w:rFonts w:eastAsia="Times New Roman" w:cstheme="minorHAnsi"/>
          <w:lang w:eastAsia="pl-PL"/>
        </w:rPr>
        <w:t>ający wybierze najkorzystniejszą</w:t>
      </w:r>
      <w:r w:rsidRPr="00B9670E">
        <w:rPr>
          <w:rFonts w:eastAsia="Times New Roman" w:cstheme="minorHAnsi"/>
          <w:lang w:eastAsia="pl-PL"/>
        </w:rPr>
        <w:t xml:space="preserve"> z ofert, która uzyska największa liczbę punktów wyliczonych wg wzoru</w:t>
      </w:r>
      <w:r w:rsidR="00A237DA">
        <w:rPr>
          <w:rFonts w:eastAsia="Times New Roman" w:cstheme="minorHAnsi"/>
          <w:lang w:eastAsia="pl-PL"/>
        </w:rPr>
        <w:t>, dla każdej części nr I lub II</w:t>
      </w:r>
      <w:r w:rsidRPr="00B9670E">
        <w:rPr>
          <w:rFonts w:eastAsia="Times New Roman" w:cstheme="minorHAnsi"/>
          <w:lang w:eastAsia="pl-PL"/>
        </w:rPr>
        <w:t>:</w:t>
      </w:r>
    </w:p>
    <w:p w:rsidR="00DF5EAE" w:rsidRPr="00C846AA" w:rsidRDefault="00DF5EAE" w:rsidP="00DF5EAE">
      <w:pPr>
        <w:spacing w:before="100" w:beforeAutospacing="1" w:after="100" w:afterAutospacing="1" w:line="276" w:lineRule="auto"/>
        <w:jc w:val="center"/>
        <w:rPr>
          <w:rFonts w:eastAsia="Times New Roman" w:cstheme="minorHAnsi"/>
          <w:lang w:eastAsia="pl-PL"/>
        </w:rPr>
      </w:pPr>
      <w:r w:rsidRPr="00C846AA">
        <w:rPr>
          <w:rFonts w:eastAsia="Times New Roman" w:cstheme="minorHAnsi"/>
          <w:b/>
          <w:bCs/>
          <w:lang w:eastAsia="pl-PL"/>
        </w:rPr>
        <w:t>C=</w:t>
      </w:r>
      <w:proofErr w:type="spellStart"/>
      <w:r w:rsidRPr="00C846AA">
        <w:rPr>
          <w:rFonts w:eastAsia="Times New Roman" w:cstheme="minorHAnsi"/>
          <w:b/>
          <w:bCs/>
          <w:lang w:eastAsia="pl-PL"/>
        </w:rPr>
        <w:t>C</w:t>
      </w:r>
      <w:r w:rsidRPr="00C846AA">
        <w:rPr>
          <w:rFonts w:eastAsia="Times New Roman" w:cstheme="minorHAnsi"/>
          <w:b/>
          <w:bCs/>
          <w:vertAlign w:val="subscript"/>
          <w:lang w:eastAsia="pl-PL"/>
        </w:rPr>
        <w:t>n</w:t>
      </w:r>
      <w:proofErr w:type="spellEnd"/>
      <w:r w:rsidRPr="00C846AA">
        <w:rPr>
          <w:rFonts w:eastAsia="Times New Roman" w:cstheme="minorHAnsi"/>
          <w:b/>
          <w:bCs/>
          <w:lang w:eastAsia="pl-PL"/>
        </w:rPr>
        <w:t>/</w:t>
      </w:r>
      <w:proofErr w:type="spellStart"/>
      <w:r w:rsidRPr="00C846AA">
        <w:rPr>
          <w:rFonts w:eastAsia="Times New Roman" w:cstheme="minorHAnsi"/>
          <w:b/>
          <w:bCs/>
          <w:lang w:eastAsia="pl-PL"/>
        </w:rPr>
        <w:t>C</w:t>
      </w:r>
      <w:r w:rsidRPr="00C846AA">
        <w:rPr>
          <w:rFonts w:eastAsia="Times New Roman" w:cstheme="minorHAnsi"/>
          <w:b/>
          <w:bCs/>
          <w:vertAlign w:val="subscript"/>
          <w:lang w:eastAsia="pl-PL"/>
        </w:rPr>
        <w:t>b</w:t>
      </w:r>
      <w:proofErr w:type="spellEnd"/>
      <w:r w:rsidRPr="00C846AA">
        <w:rPr>
          <w:rFonts w:eastAsia="Times New Roman" w:cstheme="minorHAnsi"/>
          <w:b/>
          <w:bCs/>
          <w:lang w:eastAsia="pl-PL"/>
        </w:rPr>
        <w:t>*100</w:t>
      </w:r>
    </w:p>
    <w:p w:rsidR="00A35933" w:rsidRPr="00B775CD" w:rsidRDefault="00DF5EAE" w:rsidP="00B775CD">
      <w:pPr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bCs/>
          <w:lang w:eastAsia="pl-PL"/>
        </w:rPr>
      </w:pPr>
      <w:proofErr w:type="spellStart"/>
      <w:r w:rsidRPr="00C846AA">
        <w:rPr>
          <w:rFonts w:eastAsia="Times New Roman" w:cstheme="minorHAnsi"/>
          <w:b/>
          <w:bCs/>
          <w:lang w:eastAsia="pl-PL"/>
        </w:rPr>
        <w:t>C</w:t>
      </w:r>
      <w:r w:rsidRPr="00C846AA">
        <w:rPr>
          <w:rFonts w:eastAsia="Times New Roman" w:cstheme="minorHAnsi"/>
          <w:b/>
          <w:bCs/>
          <w:vertAlign w:val="subscript"/>
          <w:lang w:eastAsia="pl-PL"/>
        </w:rPr>
        <w:t>n</w:t>
      </w:r>
      <w:proofErr w:type="spellEnd"/>
      <w:r w:rsidRPr="00C846AA">
        <w:rPr>
          <w:rFonts w:eastAsia="Times New Roman" w:cstheme="minorHAnsi"/>
          <w:b/>
          <w:bCs/>
          <w:lang w:eastAsia="pl-PL"/>
        </w:rPr>
        <w:t xml:space="preserve"> – cena oferty z najniższą</w:t>
      </w:r>
      <w:r w:rsidRPr="00B9670E">
        <w:rPr>
          <w:rFonts w:eastAsia="Times New Roman" w:cstheme="minorHAnsi"/>
          <w:b/>
          <w:bCs/>
          <w:lang w:eastAsia="pl-PL"/>
        </w:rPr>
        <w:t xml:space="preserve"> ceną</w:t>
      </w:r>
      <w:r w:rsidR="00A237DA">
        <w:rPr>
          <w:rFonts w:eastAsia="Times New Roman" w:cstheme="minorHAnsi"/>
          <w:b/>
          <w:bCs/>
          <w:lang w:eastAsia="pl-PL"/>
        </w:rPr>
        <w:t xml:space="preserve"> w części I </w:t>
      </w:r>
      <w:proofErr w:type="spellStart"/>
      <w:r w:rsidR="00A237DA">
        <w:rPr>
          <w:rFonts w:eastAsia="Times New Roman" w:cstheme="minorHAnsi"/>
          <w:b/>
          <w:bCs/>
          <w:lang w:eastAsia="pl-PL"/>
        </w:rPr>
        <w:t>luv</w:t>
      </w:r>
      <w:proofErr w:type="spellEnd"/>
      <w:r w:rsidR="00A237DA">
        <w:rPr>
          <w:rFonts w:eastAsia="Times New Roman" w:cstheme="minorHAnsi"/>
          <w:b/>
          <w:bCs/>
          <w:lang w:eastAsia="pl-PL"/>
        </w:rPr>
        <w:t xml:space="preserve"> II</w:t>
      </w:r>
    </w:p>
    <w:p w:rsidR="00DF5EAE" w:rsidRPr="00C846AA" w:rsidRDefault="00DF5EAE" w:rsidP="00DF5EAE">
      <w:pPr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bCs/>
          <w:lang w:eastAsia="pl-PL"/>
        </w:rPr>
      </w:pPr>
      <w:proofErr w:type="spellStart"/>
      <w:r w:rsidRPr="00C846AA">
        <w:rPr>
          <w:rFonts w:eastAsia="Times New Roman" w:cstheme="minorHAnsi"/>
          <w:b/>
          <w:bCs/>
          <w:lang w:eastAsia="pl-PL"/>
        </w:rPr>
        <w:t>C</w:t>
      </w:r>
      <w:r w:rsidRPr="00C846AA">
        <w:rPr>
          <w:rFonts w:eastAsia="Times New Roman" w:cstheme="minorHAnsi"/>
          <w:b/>
          <w:bCs/>
          <w:vertAlign w:val="subscript"/>
          <w:lang w:eastAsia="pl-PL"/>
        </w:rPr>
        <w:t>b</w:t>
      </w:r>
      <w:proofErr w:type="spellEnd"/>
      <w:r w:rsidRPr="00C846AA">
        <w:rPr>
          <w:rFonts w:eastAsia="Times New Roman" w:cstheme="minorHAnsi"/>
          <w:b/>
          <w:bCs/>
          <w:lang w:eastAsia="pl-PL"/>
        </w:rPr>
        <w:t xml:space="preserve"> – cena oferty badanej</w:t>
      </w:r>
      <w:r w:rsidR="00A237DA">
        <w:rPr>
          <w:rFonts w:eastAsia="Times New Roman" w:cstheme="minorHAnsi"/>
          <w:b/>
          <w:bCs/>
          <w:lang w:eastAsia="pl-PL"/>
        </w:rPr>
        <w:t xml:space="preserve"> w części I lub II</w:t>
      </w:r>
    </w:p>
    <w:p w:rsidR="00980510" w:rsidRPr="00980510" w:rsidRDefault="00DF5EAE" w:rsidP="00980510">
      <w:pPr>
        <w:numPr>
          <w:ilvl w:val="0"/>
          <w:numId w:val="17"/>
        </w:numPr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Zamówienie zostanie udzielone Wykonawcy, którego oferta będzie odpowiadać wszystkim wymaganiom zawartym w zapytaniu cenowym i zostanie ocenia jako najkorzystni</w:t>
      </w:r>
      <w:r w:rsidR="00A35933">
        <w:rPr>
          <w:rFonts w:eastAsia="Times New Roman" w:cstheme="minorHAnsi"/>
          <w:lang w:eastAsia="pl-PL"/>
        </w:rPr>
        <w:t>ejsza w oparciu o w/w kryterium tj. cena 100%</w:t>
      </w:r>
    </w:p>
    <w:p w:rsidR="00DF5EAE" w:rsidRPr="00B9670E" w:rsidRDefault="00DF5EAE" w:rsidP="00C41542">
      <w:pPr>
        <w:pStyle w:val="Akapitzlist"/>
        <w:numPr>
          <w:ilvl w:val="2"/>
          <w:numId w:val="17"/>
        </w:numPr>
        <w:spacing w:before="100" w:beforeAutospacing="1" w:after="100" w:afterAutospacing="1" w:line="360" w:lineRule="auto"/>
        <w:ind w:left="709" w:hanging="567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INFORMACJE O FORMALNOŚCIACH</w:t>
      </w:r>
    </w:p>
    <w:p w:rsidR="00DF5EAE" w:rsidRPr="00B9670E" w:rsidRDefault="00DF5EAE" w:rsidP="00875E7C">
      <w:pPr>
        <w:numPr>
          <w:ilvl w:val="0"/>
          <w:numId w:val="18"/>
        </w:numPr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Niezwłocznie po wyborze najkorzystniejszej oferty, Zamawiający zawiadomi wszystkich Wykonawców, którzy ubiegali się o udzielenie zamówienia o wyniku postępowania</w:t>
      </w:r>
      <w:r w:rsidR="00C662AB">
        <w:rPr>
          <w:rFonts w:eastAsia="Times New Roman" w:cstheme="minorHAnsi"/>
          <w:lang w:eastAsia="pl-PL"/>
        </w:rPr>
        <w:t>, czynność wykonana max. w ciągu 1 dnia od dnia składania ofert</w:t>
      </w:r>
      <w:r w:rsidRPr="00B9670E">
        <w:rPr>
          <w:rFonts w:eastAsia="Times New Roman" w:cstheme="minorHAnsi"/>
          <w:lang w:eastAsia="pl-PL"/>
        </w:rPr>
        <w:t>.</w:t>
      </w:r>
    </w:p>
    <w:p w:rsidR="00DF5EAE" w:rsidRPr="00B9670E" w:rsidRDefault="00DF5EAE" w:rsidP="00875E7C">
      <w:pPr>
        <w:numPr>
          <w:ilvl w:val="0"/>
          <w:numId w:val="18"/>
        </w:numPr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Zamawiający zawrze umowę z wybranym Wykonawcą po przekazaniu zawiadomienia</w:t>
      </w:r>
      <w:r w:rsidRPr="00B9670E">
        <w:rPr>
          <w:rFonts w:eastAsia="Times New Roman" w:cstheme="minorHAnsi"/>
          <w:lang w:eastAsia="pl-PL"/>
        </w:rPr>
        <w:br/>
        <w:t>o wyborze Wykonawcy</w:t>
      </w:r>
      <w:r w:rsidR="00A237DA">
        <w:rPr>
          <w:rFonts w:eastAsia="Times New Roman" w:cstheme="minorHAnsi"/>
          <w:lang w:eastAsia="pl-PL"/>
        </w:rPr>
        <w:t xml:space="preserve"> dla danej części nr I lub II , lub dla obu w przypadku tego samego Wykonawcy który złożył najkorzystniejszą ofertę</w:t>
      </w:r>
      <w:r w:rsidRPr="00B9670E">
        <w:rPr>
          <w:rFonts w:eastAsia="Times New Roman" w:cstheme="minorHAnsi"/>
          <w:lang w:eastAsia="pl-PL"/>
        </w:rPr>
        <w:t>, ale nie później niż w terminie związania ofertą.</w:t>
      </w:r>
    </w:p>
    <w:p w:rsidR="00DF5EAE" w:rsidRPr="00B9670E" w:rsidRDefault="00DF5EAE" w:rsidP="00875E7C">
      <w:pPr>
        <w:numPr>
          <w:ilvl w:val="0"/>
          <w:numId w:val="18"/>
        </w:numPr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 xml:space="preserve">Jeżeli Wykonawca, którego oferta została wybrana uchyli się od zawarcia umowy, Zamawiający wybierze kolejną ofertę najkorzystniejszą spośród złożonych ofert, bez przeprowadzania ich ponownej oceny. </w:t>
      </w:r>
    </w:p>
    <w:p w:rsidR="00DF5EAE" w:rsidRPr="00B9670E" w:rsidRDefault="00DF5EAE" w:rsidP="00875E7C">
      <w:pPr>
        <w:numPr>
          <w:ilvl w:val="0"/>
          <w:numId w:val="18"/>
        </w:numPr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Do prowadzonego postępowania nie przysługują Wykonawcom środki ochrony prawnej określone w przepisach Ustawy Prawo zamówień publicznych tj. odwołanie, skarga.</w:t>
      </w:r>
    </w:p>
    <w:p w:rsidR="007D1F04" w:rsidRDefault="00DF5EAE" w:rsidP="00875E7C">
      <w:pPr>
        <w:numPr>
          <w:ilvl w:val="0"/>
          <w:numId w:val="18"/>
        </w:numPr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Niniejsze postępowania prowadzone jest na zasadach opartych na wewnętrznych uregulowaniach organizacyjnych Zamawiającego. Nie mają w tym przypadku zastosowania przepisy us</w:t>
      </w:r>
      <w:r w:rsidR="00B775CD">
        <w:rPr>
          <w:rFonts w:eastAsia="Times New Roman" w:cstheme="minorHAnsi"/>
          <w:lang w:eastAsia="pl-PL"/>
        </w:rPr>
        <w:t xml:space="preserve">tawy Prawo zamówień publicznych. </w:t>
      </w:r>
    </w:p>
    <w:p w:rsidR="008A48F2" w:rsidRPr="00B775CD" w:rsidRDefault="008A48F2" w:rsidP="008A48F2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pl-PL"/>
        </w:rPr>
      </w:pPr>
    </w:p>
    <w:p w:rsidR="00DF5EAE" w:rsidRPr="00B9670E" w:rsidRDefault="002F08E9" w:rsidP="00C41542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b/>
          <w:bCs/>
          <w:lang w:eastAsia="pl-PL"/>
        </w:rPr>
        <w:t>X</w:t>
      </w:r>
      <w:r w:rsidR="00DF5EAE" w:rsidRPr="00B9670E">
        <w:rPr>
          <w:rFonts w:eastAsia="Times New Roman" w:cstheme="minorHAnsi"/>
          <w:b/>
          <w:bCs/>
          <w:lang w:eastAsia="pl-PL"/>
        </w:rPr>
        <w:t>.</w:t>
      </w:r>
      <w:r w:rsidRPr="00B9670E">
        <w:rPr>
          <w:rFonts w:eastAsia="Times New Roman" w:cstheme="minorHAnsi"/>
          <w:b/>
          <w:bCs/>
          <w:lang w:eastAsia="pl-PL"/>
        </w:rPr>
        <w:t xml:space="preserve"> </w:t>
      </w:r>
      <w:r w:rsidR="00DF5EAE" w:rsidRPr="00B9670E">
        <w:rPr>
          <w:rFonts w:eastAsia="Times New Roman" w:cstheme="minorHAnsi"/>
          <w:b/>
          <w:bCs/>
          <w:lang w:eastAsia="pl-PL"/>
        </w:rPr>
        <w:t>POZOSTAŁE INFORMACJE</w:t>
      </w:r>
    </w:p>
    <w:p w:rsidR="00D24E37" w:rsidRDefault="00DF5EAE" w:rsidP="00D24E37">
      <w:pPr>
        <w:spacing w:after="0" w:line="360" w:lineRule="auto"/>
        <w:ind w:left="448"/>
        <w:jc w:val="both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Zamawiający:</w:t>
      </w:r>
    </w:p>
    <w:p w:rsidR="00A93CB8" w:rsidRPr="00C846AA" w:rsidRDefault="00DF5EAE" w:rsidP="00C846AA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nie dopuszcza się składania ofert wariantowych,</w:t>
      </w:r>
    </w:p>
    <w:p w:rsidR="00F50574" w:rsidRPr="00B9670E" w:rsidRDefault="00DF5EAE" w:rsidP="00D24E37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B9670E">
        <w:rPr>
          <w:rFonts w:eastAsia="Times New Roman" w:cstheme="minorHAnsi"/>
          <w:lang w:eastAsia="pl-PL"/>
        </w:rPr>
        <w:t>nie przewiduje wyboru najkorzystniejszej oferty z zastosowaniem aukcji elektronicznej.</w:t>
      </w:r>
    </w:p>
    <w:p w:rsidR="00F50574" w:rsidRPr="00B9670E" w:rsidRDefault="00F50574" w:rsidP="00F50574">
      <w:pPr>
        <w:tabs>
          <w:tab w:val="left" w:pos="426"/>
        </w:tabs>
        <w:jc w:val="both"/>
        <w:rPr>
          <w:rFonts w:cstheme="minorHAnsi"/>
          <w:b/>
        </w:rPr>
      </w:pPr>
      <w:r w:rsidRPr="00B9670E">
        <w:rPr>
          <w:rFonts w:cstheme="minorHAnsi"/>
          <w:b/>
        </w:rPr>
        <w:t>XI.  ISTOTNE DLA STRON POSTANOWIENIA, KTÓRE ZOSTANĄ WPROWADZONE DO TREŚCI ZAWIERANEJ UMOWY ORAZ DOPUSZCZALNE ZMIANY TREŚCI UMOWY</w:t>
      </w:r>
    </w:p>
    <w:p w:rsidR="00F50574" w:rsidRPr="00B9670E" w:rsidRDefault="00F50574" w:rsidP="00D24E37">
      <w:pPr>
        <w:pStyle w:val="Akapitzlist"/>
        <w:numPr>
          <w:ilvl w:val="1"/>
          <w:numId w:val="3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Umowa w sprawie realizacji zamówienia publicznego zawarta zostanie z uwzględnieniem postanowień wynikających z treści niniejszego zapytania oraz danych zawartych w ofercie Wykonawcy.</w:t>
      </w:r>
    </w:p>
    <w:p w:rsidR="00D817FC" w:rsidRDefault="00F50574" w:rsidP="00DE475F">
      <w:pPr>
        <w:pStyle w:val="Akapitzlist"/>
        <w:numPr>
          <w:ilvl w:val="1"/>
          <w:numId w:val="3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D817FC">
        <w:rPr>
          <w:rFonts w:cstheme="minorHAnsi"/>
        </w:rPr>
        <w:t>Warunki umowy zawar</w:t>
      </w:r>
      <w:r w:rsidR="00C846AA" w:rsidRPr="00D817FC">
        <w:rPr>
          <w:rFonts w:cstheme="minorHAnsi"/>
        </w:rPr>
        <w:t xml:space="preserve">to we wzorze umowy </w:t>
      </w:r>
      <w:r w:rsidR="005A7CF5" w:rsidRPr="00D817FC">
        <w:rPr>
          <w:rFonts w:cstheme="minorHAnsi"/>
          <w:b/>
        </w:rPr>
        <w:t>załącznik nr.</w:t>
      </w:r>
      <w:r w:rsidR="00C846AA" w:rsidRPr="00D817FC">
        <w:rPr>
          <w:rFonts w:cstheme="minorHAnsi"/>
          <w:b/>
        </w:rPr>
        <w:t xml:space="preserve"> </w:t>
      </w:r>
      <w:r w:rsidR="00FD4867" w:rsidRPr="00D817FC">
        <w:rPr>
          <w:rFonts w:cstheme="minorHAnsi"/>
          <w:b/>
        </w:rPr>
        <w:t>7</w:t>
      </w:r>
      <w:r w:rsidR="005422C8" w:rsidRPr="00D817FC">
        <w:rPr>
          <w:rFonts w:cstheme="minorHAnsi"/>
          <w:b/>
        </w:rPr>
        <w:t>a</w:t>
      </w:r>
      <w:r w:rsidR="005422C8" w:rsidRPr="00D817FC">
        <w:rPr>
          <w:rFonts w:cstheme="minorHAnsi"/>
        </w:rPr>
        <w:t xml:space="preserve"> oraz </w:t>
      </w:r>
      <w:r w:rsidR="005422C8" w:rsidRPr="00D817FC">
        <w:rPr>
          <w:rFonts w:cstheme="minorHAnsi"/>
          <w:b/>
        </w:rPr>
        <w:t>Za</w:t>
      </w:r>
      <w:r w:rsidR="00D817FC" w:rsidRPr="00D817FC">
        <w:rPr>
          <w:rFonts w:cstheme="minorHAnsi"/>
          <w:b/>
        </w:rPr>
        <w:t>łącznik nr. 7 b</w:t>
      </w:r>
      <w:r w:rsidR="00D817FC" w:rsidRPr="00D817FC">
        <w:rPr>
          <w:rFonts w:cstheme="minorHAnsi"/>
        </w:rPr>
        <w:t xml:space="preserve"> d</w:t>
      </w:r>
      <w:r w:rsidR="001F62DF" w:rsidRPr="00D817FC">
        <w:rPr>
          <w:rFonts w:cstheme="minorHAnsi"/>
        </w:rPr>
        <w:t xml:space="preserve">o zapytania </w:t>
      </w:r>
    </w:p>
    <w:p w:rsidR="00F50574" w:rsidRPr="00D817FC" w:rsidRDefault="00F50574" w:rsidP="00DE475F">
      <w:pPr>
        <w:pStyle w:val="Akapitzlist"/>
        <w:numPr>
          <w:ilvl w:val="1"/>
          <w:numId w:val="3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D817FC">
        <w:rPr>
          <w:rFonts w:cstheme="minorHAnsi"/>
        </w:rPr>
        <w:t>W sprawach nieuregulowanych zastosowanie ma Kodeks cywilny.</w:t>
      </w:r>
    </w:p>
    <w:p w:rsidR="00F50574" w:rsidRDefault="00F50574" w:rsidP="00D24E37">
      <w:pPr>
        <w:pStyle w:val="Akapitzlist"/>
        <w:numPr>
          <w:ilvl w:val="1"/>
          <w:numId w:val="3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Dopuszcza się wprowadzanie do treści umowy zmian nieistotnych, które mogą mieć na celu  w szczególności usunięcie oczywistych omyłek pisarskich, lub błędów redakcyjnych i są rozumiane jako zmiany, które w wypadku wprowadzenia na etapie postępowania ofertowego nie wpłynęły, ani na wynik tego postępowania, ani na krąg podmiotów mogących złożyć ofertę.</w:t>
      </w:r>
    </w:p>
    <w:p w:rsidR="00B55F9D" w:rsidRPr="00B9670E" w:rsidRDefault="00B55F9D" w:rsidP="00D24E37">
      <w:pPr>
        <w:pStyle w:val="Akapitzlist"/>
        <w:numPr>
          <w:ilvl w:val="1"/>
          <w:numId w:val="31"/>
        </w:numPr>
        <w:spacing w:after="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Dopuszcza się zmianę wartości umowy w przypadku zmiany stawki </w:t>
      </w:r>
      <w:r w:rsidR="008A48F2">
        <w:rPr>
          <w:rFonts w:cstheme="minorHAnsi"/>
        </w:rPr>
        <w:t xml:space="preserve">podatku </w:t>
      </w:r>
      <w:r>
        <w:rPr>
          <w:rFonts w:cstheme="minorHAnsi"/>
        </w:rPr>
        <w:t>od towaru i usług VAT.</w:t>
      </w:r>
    </w:p>
    <w:p w:rsidR="00F50574" w:rsidRPr="00B9670E" w:rsidRDefault="00F50574" w:rsidP="00F50574">
      <w:pPr>
        <w:pStyle w:val="Akapitzlist"/>
        <w:ind w:left="284" w:hanging="284"/>
        <w:rPr>
          <w:rFonts w:cstheme="minorHAnsi"/>
        </w:rPr>
      </w:pPr>
      <w:r w:rsidRPr="00B9670E">
        <w:rPr>
          <w:rFonts w:cstheme="minorHAnsi"/>
        </w:rPr>
        <w:t xml:space="preserve"> </w:t>
      </w:r>
    </w:p>
    <w:p w:rsidR="00F50574" w:rsidRPr="00B9670E" w:rsidRDefault="00F50574" w:rsidP="00F50574">
      <w:pPr>
        <w:pStyle w:val="Akapitzlist"/>
        <w:numPr>
          <w:ilvl w:val="1"/>
          <w:numId w:val="20"/>
        </w:numPr>
        <w:tabs>
          <w:tab w:val="left" w:pos="426"/>
        </w:tabs>
        <w:ind w:left="426" w:hanging="426"/>
        <w:jc w:val="both"/>
        <w:rPr>
          <w:rFonts w:cstheme="minorHAnsi"/>
        </w:rPr>
      </w:pPr>
      <w:r w:rsidRPr="00B9670E">
        <w:rPr>
          <w:rFonts w:cstheme="minorHAnsi"/>
          <w:b/>
        </w:rPr>
        <w:t xml:space="preserve">Postępowanie może zostać unieważnione przez zmawiającego bez podania przyczyn i bez zwrotu kosztów przygotowania oferty.  </w:t>
      </w:r>
    </w:p>
    <w:p w:rsidR="00F50574" w:rsidRPr="00B9670E" w:rsidRDefault="00F50574" w:rsidP="00C41542">
      <w:pPr>
        <w:pStyle w:val="Akapitzlist"/>
        <w:tabs>
          <w:tab w:val="left" w:pos="426"/>
        </w:tabs>
        <w:spacing w:after="0" w:line="360" w:lineRule="auto"/>
        <w:ind w:left="284"/>
        <w:rPr>
          <w:rFonts w:cstheme="minorHAnsi"/>
        </w:rPr>
      </w:pPr>
    </w:p>
    <w:p w:rsidR="00F50574" w:rsidRPr="00B9670E" w:rsidRDefault="00F50574" w:rsidP="00875E7C">
      <w:pPr>
        <w:pStyle w:val="Akapitzlist"/>
        <w:numPr>
          <w:ilvl w:val="0"/>
          <w:numId w:val="33"/>
        </w:numPr>
        <w:tabs>
          <w:tab w:val="left" w:pos="284"/>
          <w:tab w:val="left" w:pos="426"/>
        </w:tabs>
        <w:spacing w:after="0" w:line="360" w:lineRule="auto"/>
        <w:ind w:left="284" w:hanging="426"/>
        <w:jc w:val="both"/>
        <w:rPr>
          <w:rFonts w:cstheme="minorHAnsi"/>
        </w:rPr>
      </w:pPr>
      <w:r w:rsidRPr="00B9670E">
        <w:rPr>
          <w:rFonts w:cstheme="minorHAnsi"/>
          <w:b/>
          <w:bCs/>
        </w:rPr>
        <w:t>Klauzula informacyjna RODO</w:t>
      </w:r>
    </w:p>
    <w:p w:rsidR="00F50574" w:rsidRPr="00B9670E" w:rsidRDefault="00F50574" w:rsidP="00875E7C">
      <w:pPr>
        <w:pStyle w:val="Akapitzlist"/>
        <w:spacing w:after="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 xml:space="preserve">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 o ochronie danych) (Dz. Urz. UE L 119 z 04.05.2016, str. 1), dalej „RODO”, informuję, że: </w:t>
      </w:r>
    </w:p>
    <w:p w:rsidR="00F50574" w:rsidRPr="00B9670E" w:rsidRDefault="00F50574" w:rsidP="00875E7C">
      <w:pPr>
        <w:pStyle w:val="Akapitzlist"/>
        <w:numPr>
          <w:ilvl w:val="0"/>
          <w:numId w:val="32"/>
        </w:numPr>
        <w:spacing w:after="20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Administratorem Pani/Pana danych osobowych jest Wójt Gminy Nowy Duninów z siedzibą                                                     ul. Osiedlowa 1 ; 09-505 Nowy Duninów.</w:t>
      </w:r>
    </w:p>
    <w:p w:rsidR="00F50574" w:rsidRPr="00B9670E" w:rsidRDefault="00F50574" w:rsidP="00875E7C">
      <w:pPr>
        <w:pStyle w:val="Akapitzlist"/>
        <w:numPr>
          <w:ilvl w:val="0"/>
          <w:numId w:val="32"/>
        </w:numPr>
        <w:spacing w:after="20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 xml:space="preserve">Inspektorem ochrony danych osobowych jest  Pani Agnieszka </w:t>
      </w:r>
      <w:proofErr w:type="spellStart"/>
      <w:r w:rsidRPr="00B9670E">
        <w:rPr>
          <w:rFonts w:cstheme="minorHAnsi"/>
        </w:rPr>
        <w:t>Domosławska</w:t>
      </w:r>
      <w:proofErr w:type="spellEnd"/>
      <w:r w:rsidRPr="00B9670E">
        <w:rPr>
          <w:rFonts w:cstheme="minorHAnsi"/>
        </w:rPr>
        <w:t xml:space="preserve"> kontakt:inspektor@nowyduninow.info.pl, tel. (24) 261 02 36 wew.17.</w:t>
      </w:r>
    </w:p>
    <w:p w:rsidR="00F50574" w:rsidRPr="00B9670E" w:rsidRDefault="00F50574" w:rsidP="00875E7C">
      <w:pPr>
        <w:pStyle w:val="Akapitzlist"/>
        <w:numPr>
          <w:ilvl w:val="0"/>
          <w:numId w:val="32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Pani/Pana dane osobowe przetwarzane będą:</w:t>
      </w:r>
    </w:p>
    <w:p w:rsidR="00F50574" w:rsidRPr="00B9670E" w:rsidRDefault="00F50574" w:rsidP="00875E7C">
      <w:pPr>
        <w:pStyle w:val="Akapitzlist"/>
        <w:tabs>
          <w:tab w:val="left" w:pos="7680"/>
        </w:tabs>
        <w:spacing w:line="360" w:lineRule="auto"/>
        <w:ind w:left="284"/>
        <w:jc w:val="both"/>
        <w:rPr>
          <w:rFonts w:cstheme="minorHAnsi"/>
        </w:rPr>
      </w:pPr>
      <w:r w:rsidRPr="00B9670E">
        <w:rPr>
          <w:rFonts w:cstheme="minorHAnsi"/>
        </w:rPr>
        <w:lastRenderedPageBreak/>
        <w:t>- na etapie postępowania o udzielenie zamówienia: na podstawie art. 6 ust. 1 lit. c RODO w związku   z art. 43 i 44 ustawy o finansach publicznych w celu związanym z postępowaniem o udzielenie zamówienia publicznego poniżej 130 000,00 PLN :</w:t>
      </w:r>
      <w:r w:rsidR="00C662AB">
        <w:rPr>
          <w:rFonts w:cstheme="minorHAnsi"/>
        </w:rPr>
        <w:t xml:space="preserve"> w zapytaniu ofertowym z dnia </w:t>
      </w:r>
      <w:r w:rsidR="008A48F2" w:rsidRPr="008A48F2">
        <w:rPr>
          <w:rFonts w:cstheme="minorHAnsi"/>
          <w:color w:val="000000" w:themeColor="text1"/>
        </w:rPr>
        <w:t>22</w:t>
      </w:r>
      <w:r w:rsidR="00C662AB" w:rsidRPr="008A48F2">
        <w:rPr>
          <w:rFonts w:cstheme="minorHAnsi"/>
          <w:color w:val="000000" w:themeColor="text1"/>
        </w:rPr>
        <w:t xml:space="preserve"> grudnia </w:t>
      </w:r>
      <w:r w:rsidRPr="008A48F2">
        <w:rPr>
          <w:rFonts w:cstheme="minorHAnsi"/>
          <w:color w:val="000000" w:themeColor="text1"/>
        </w:rPr>
        <w:t xml:space="preserve">2021 </w:t>
      </w:r>
      <w:r w:rsidRPr="00C662AB">
        <w:rPr>
          <w:rFonts w:cstheme="minorHAnsi"/>
          <w:color w:val="FF0000"/>
        </w:rPr>
        <w:t>r</w:t>
      </w:r>
      <w:r w:rsidRPr="00B9670E">
        <w:rPr>
          <w:rFonts w:cstheme="minorHAnsi"/>
        </w:rPr>
        <w:t>.;</w:t>
      </w:r>
    </w:p>
    <w:p w:rsidR="00F50574" w:rsidRPr="00D6345A" w:rsidRDefault="00F50574" w:rsidP="00D6345A">
      <w:pPr>
        <w:pStyle w:val="Akapitzlist"/>
        <w:tabs>
          <w:tab w:val="left" w:pos="7680"/>
        </w:tabs>
        <w:spacing w:line="360" w:lineRule="auto"/>
        <w:ind w:left="284"/>
        <w:jc w:val="both"/>
        <w:rPr>
          <w:rFonts w:cstheme="minorHAnsi"/>
        </w:rPr>
      </w:pPr>
      <w:r w:rsidRPr="00B9670E">
        <w:rPr>
          <w:rFonts w:cstheme="minorHAnsi"/>
        </w:rPr>
        <w:t xml:space="preserve">- na etapie zawierania umowy: na podstawie art. 6 ust. 1 lit. b RODO w celu związanym z udzielanym zamówieniem publicznym poniżej 130 000,00 PLN, tj.: w celu zawarcia i prawidłowego wykonania umowy, której przedmiotem </w:t>
      </w:r>
      <w:r w:rsidR="00D6345A">
        <w:rPr>
          <w:rFonts w:cstheme="minorHAnsi"/>
        </w:rPr>
        <w:t>jest usługa na</w:t>
      </w:r>
      <w:r w:rsidRPr="00B9670E">
        <w:rPr>
          <w:rFonts w:cstheme="minorHAnsi"/>
        </w:rPr>
        <w:t xml:space="preserve">: </w:t>
      </w:r>
      <w:r w:rsidR="00D6345A">
        <w:rPr>
          <w:rFonts w:eastAsia="Times New Roman" w:cstheme="minorHAnsi"/>
          <w:b/>
          <w:bCs/>
          <w:lang w:eastAsia="pl-PL"/>
        </w:rPr>
        <w:t xml:space="preserve">Zakup i dostawę wyposażenia w ramach programu Laboratoria Przyszłości dla Szkoły Podstawowej w Nowym Duninowie oraz dla Szkoły Podstawowej w Nowym Duninowie -  Filia w Soczewce” </w:t>
      </w:r>
      <w:r w:rsidRPr="00D6345A">
        <w:rPr>
          <w:rFonts w:cstheme="minorHAnsi"/>
        </w:rPr>
        <w:t>;</w:t>
      </w:r>
    </w:p>
    <w:p w:rsidR="00F50574" w:rsidRPr="00B9670E" w:rsidRDefault="00F50574" w:rsidP="00875E7C">
      <w:pPr>
        <w:pStyle w:val="Akapitzlist"/>
        <w:numPr>
          <w:ilvl w:val="0"/>
          <w:numId w:val="32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Odbiorcami Pani/Pana danych osobowych będą osoby lub podmioty uprawnione na podstawie przepisów prawa lub umowy powierzenia danych osobowych.</w:t>
      </w:r>
    </w:p>
    <w:p w:rsidR="00F50574" w:rsidRPr="00B9670E" w:rsidRDefault="00F50574" w:rsidP="00875E7C">
      <w:pPr>
        <w:pStyle w:val="Akapitzlist"/>
        <w:numPr>
          <w:ilvl w:val="0"/>
          <w:numId w:val="32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Pani/Pana dane osobowe będą przetwarzane do czasu osiągnięcia celu, w jakim je pozyskano,  a po tym czasie przez okres oraz w zakresie wymaganym przez przepisy powszechnie obowiązującego prawa.</w:t>
      </w:r>
    </w:p>
    <w:p w:rsidR="00F50574" w:rsidRPr="00B9670E" w:rsidRDefault="00F50574" w:rsidP="00875E7C">
      <w:pPr>
        <w:pStyle w:val="Akapitzlist"/>
        <w:numPr>
          <w:ilvl w:val="0"/>
          <w:numId w:val="32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Podanie przez Pana/Panią danych osobowych jest obowiązkowe. W przypadku niepodania danych nie będzie możliwe zawarcie umowy o udzielenie zamówienia poniżej 130 000,00 PLN.</w:t>
      </w:r>
    </w:p>
    <w:p w:rsidR="00F50574" w:rsidRPr="00B9670E" w:rsidRDefault="00F50574" w:rsidP="00875E7C">
      <w:pPr>
        <w:pStyle w:val="Akapitzlist"/>
        <w:numPr>
          <w:ilvl w:val="0"/>
          <w:numId w:val="32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W odniesieniu do Pani/Pana danych osobowych decyzje nie będą podejmowane w sposób zautomatyzowany, stosowanie do art. 22 RODO.</w:t>
      </w:r>
    </w:p>
    <w:p w:rsidR="00F50574" w:rsidRPr="00B9670E" w:rsidRDefault="00F50574" w:rsidP="00875E7C">
      <w:pPr>
        <w:pStyle w:val="Akapitzlist"/>
        <w:numPr>
          <w:ilvl w:val="0"/>
          <w:numId w:val="32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Posiada Pani/Pan:</w:t>
      </w:r>
    </w:p>
    <w:p w:rsidR="00F50574" w:rsidRPr="00B9670E" w:rsidRDefault="00F50574" w:rsidP="00875E7C">
      <w:pPr>
        <w:pStyle w:val="Akapitzlist"/>
        <w:tabs>
          <w:tab w:val="left" w:pos="7680"/>
        </w:tabs>
        <w:spacing w:line="360" w:lineRule="auto"/>
        <w:ind w:left="284"/>
        <w:jc w:val="both"/>
        <w:rPr>
          <w:rFonts w:cstheme="minorHAnsi"/>
        </w:rPr>
      </w:pPr>
      <w:r w:rsidRPr="00B9670E">
        <w:rPr>
          <w:rFonts w:cstheme="minorHAnsi"/>
        </w:rPr>
        <w:t>− na podstawie art. 15 RODO prawo dostępu do danych osobowych Pani/Pana dotyczących,</w:t>
      </w:r>
    </w:p>
    <w:p w:rsidR="00F50574" w:rsidRPr="00B9670E" w:rsidRDefault="00F50574" w:rsidP="00875E7C">
      <w:pPr>
        <w:pStyle w:val="Akapitzlist"/>
        <w:tabs>
          <w:tab w:val="left" w:pos="7680"/>
        </w:tabs>
        <w:spacing w:line="360" w:lineRule="auto"/>
        <w:ind w:left="284"/>
        <w:jc w:val="both"/>
        <w:rPr>
          <w:rFonts w:cstheme="minorHAnsi"/>
        </w:rPr>
      </w:pPr>
      <w:r w:rsidRPr="00B9670E">
        <w:rPr>
          <w:rFonts w:cstheme="minorHAnsi"/>
        </w:rPr>
        <w:t>− na podstawie art. 16 RODO prawo do sprostowania Pani/Pana danych osobowych,</w:t>
      </w:r>
    </w:p>
    <w:p w:rsidR="00F50574" w:rsidRPr="00B9670E" w:rsidRDefault="00F50574" w:rsidP="00875E7C">
      <w:pPr>
        <w:pStyle w:val="Akapitzlist"/>
        <w:tabs>
          <w:tab w:val="left" w:pos="7680"/>
        </w:tabs>
        <w:spacing w:line="360" w:lineRule="auto"/>
        <w:ind w:left="284"/>
        <w:jc w:val="both"/>
        <w:rPr>
          <w:rFonts w:cstheme="minorHAnsi"/>
        </w:rPr>
      </w:pPr>
      <w:r w:rsidRPr="00B9670E">
        <w:rPr>
          <w:rFonts w:cstheme="minorHAnsi"/>
        </w:rPr>
        <w:t>− na podstawie art. 18 RODO prawo żądania od administratora ograniczenia przetwarzania danych osobowych z zastrzeżeniem przypadków, o których mowa w art. 18 ust. 2 RODO,</w:t>
      </w:r>
    </w:p>
    <w:p w:rsidR="00F50574" w:rsidRPr="00B9670E" w:rsidRDefault="00F50574" w:rsidP="00875E7C">
      <w:pPr>
        <w:pStyle w:val="Akapitzlist"/>
        <w:tabs>
          <w:tab w:val="left" w:pos="7680"/>
        </w:tabs>
        <w:spacing w:line="360" w:lineRule="auto"/>
        <w:ind w:left="284"/>
        <w:jc w:val="both"/>
        <w:rPr>
          <w:rFonts w:cstheme="minorHAnsi"/>
        </w:rPr>
      </w:pPr>
      <w:r w:rsidRPr="00B9670E">
        <w:rPr>
          <w:rFonts w:cstheme="minorHAnsi"/>
        </w:rPr>
        <w:t>− prawo do wniesienia skargi do Prezesa Urzędu Ochrony Danych Osobowych, gdy uzna Pani/Pan,                                       że przetwarzanie danych osobowych Pani/Pana dotyczących narusza przepisy RODO.</w:t>
      </w:r>
    </w:p>
    <w:p w:rsidR="00F50574" w:rsidRPr="00B9670E" w:rsidRDefault="00F50574" w:rsidP="00875E7C">
      <w:pPr>
        <w:pStyle w:val="Akapitzlist"/>
        <w:numPr>
          <w:ilvl w:val="0"/>
          <w:numId w:val="32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</w:rPr>
      </w:pPr>
      <w:r w:rsidRPr="00B9670E">
        <w:rPr>
          <w:rFonts w:cstheme="minorHAnsi"/>
        </w:rPr>
        <w:t>Nie przysługuje Pani/Panu:</w:t>
      </w:r>
    </w:p>
    <w:p w:rsidR="00F50574" w:rsidRPr="00B9670E" w:rsidRDefault="00F50574" w:rsidP="00875E7C">
      <w:pPr>
        <w:pStyle w:val="Akapitzlist"/>
        <w:tabs>
          <w:tab w:val="left" w:pos="7680"/>
        </w:tabs>
        <w:spacing w:line="360" w:lineRule="auto"/>
        <w:ind w:left="284"/>
        <w:jc w:val="both"/>
        <w:rPr>
          <w:rFonts w:cstheme="minorHAnsi"/>
        </w:rPr>
      </w:pPr>
      <w:r w:rsidRPr="00B9670E">
        <w:rPr>
          <w:rFonts w:cstheme="minorHAnsi"/>
        </w:rPr>
        <w:t>− w związku z art. 17 ust. 3 lit. b, d lub e RODO prawo do usunięcia danych osobowych,</w:t>
      </w:r>
    </w:p>
    <w:p w:rsidR="00F50574" w:rsidRPr="00B9670E" w:rsidRDefault="00F50574" w:rsidP="00875E7C">
      <w:pPr>
        <w:pStyle w:val="Akapitzlist"/>
        <w:tabs>
          <w:tab w:val="left" w:pos="7680"/>
        </w:tabs>
        <w:spacing w:line="360" w:lineRule="auto"/>
        <w:ind w:left="284"/>
        <w:jc w:val="both"/>
        <w:rPr>
          <w:rFonts w:cstheme="minorHAnsi"/>
        </w:rPr>
      </w:pPr>
      <w:r w:rsidRPr="00B9670E">
        <w:rPr>
          <w:rFonts w:cstheme="minorHAnsi"/>
        </w:rPr>
        <w:t>− prawo do przenoszenia danych osobowych, o którym mowa w art. 20 RODO,</w:t>
      </w:r>
    </w:p>
    <w:p w:rsidR="0056537D" w:rsidRPr="00B9670E" w:rsidRDefault="00F50574" w:rsidP="00875E7C">
      <w:pPr>
        <w:pStyle w:val="Akapitzlist"/>
        <w:tabs>
          <w:tab w:val="left" w:pos="7680"/>
        </w:tabs>
        <w:spacing w:line="360" w:lineRule="auto"/>
        <w:ind w:left="284"/>
        <w:jc w:val="both"/>
        <w:rPr>
          <w:rFonts w:cstheme="minorHAnsi"/>
        </w:rPr>
      </w:pPr>
      <w:r w:rsidRPr="00B9670E">
        <w:rPr>
          <w:rFonts w:cstheme="minorHAnsi"/>
        </w:rPr>
        <w:t>− na podstawie art. 21 RODO prawo sprzeciwu, wobec przetwarzania danych osobowych,                                        gdyż podstawą prawną przetwarzania Pani/Pana danych osobowych jest art. 6 ust. 1 lit. c, a w dalszej kolejności art. 6 ust. 1 lit. b RODO.</w:t>
      </w:r>
    </w:p>
    <w:sectPr w:rsidR="0056537D" w:rsidRPr="00B9670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E63" w:rsidRDefault="00E60E63" w:rsidP="00563728">
      <w:pPr>
        <w:spacing w:after="0" w:line="240" w:lineRule="auto"/>
      </w:pPr>
      <w:r>
        <w:separator/>
      </w:r>
    </w:p>
  </w:endnote>
  <w:endnote w:type="continuationSeparator" w:id="0">
    <w:p w:rsidR="00E60E63" w:rsidRDefault="00E60E63" w:rsidP="0056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E63" w:rsidRDefault="00E60E63" w:rsidP="00563728">
      <w:pPr>
        <w:spacing w:after="0" w:line="240" w:lineRule="auto"/>
      </w:pPr>
      <w:r>
        <w:separator/>
      </w:r>
    </w:p>
  </w:footnote>
  <w:footnote w:type="continuationSeparator" w:id="0">
    <w:p w:rsidR="00E60E63" w:rsidRDefault="00E60E63" w:rsidP="00563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728" w:rsidRDefault="00B359C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695325</wp:posOffset>
          </wp:positionH>
          <wp:positionV relativeFrom="topMargin">
            <wp:align>bottom</wp:align>
          </wp:positionV>
          <wp:extent cx="2209800" cy="847725"/>
          <wp:effectExtent l="0" t="0" r="0" b="0"/>
          <wp:wrapSquare wrapText="bothSides"/>
          <wp:docPr id="3" name="Obraz 3" descr="logo napis laboratoria przyszł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apis laboratoria przyszłośc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4D27"/>
    <w:multiLevelType w:val="hybridMultilevel"/>
    <w:tmpl w:val="40E4BE8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A4D68FF"/>
    <w:multiLevelType w:val="hybridMultilevel"/>
    <w:tmpl w:val="0C101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7C3F"/>
    <w:multiLevelType w:val="hybridMultilevel"/>
    <w:tmpl w:val="A6C69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7021"/>
    <w:multiLevelType w:val="multilevel"/>
    <w:tmpl w:val="EB2A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B7797"/>
    <w:multiLevelType w:val="multilevel"/>
    <w:tmpl w:val="5ECA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02688"/>
    <w:multiLevelType w:val="hybridMultilevel"/>
    <w:tmpl w:val="C262E5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DCEA8AF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C64D3A"/>
    <w:multiLevelType w:val="hybridMultilevel"/>
    <w:tmpl w:val="79E26658"/>
    <w:lvl w:ilvl="0" w:tplc="A580B364">
      <w:start w:val="1"/>
      <w:numFmt w:val="lowerLetter"/>
      <w:lvlText w:val="%1)"/>
      <w:lvlJc w:val="left"/>
      <w:pPr>
        <w:ind w:left="135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8680433"/>
    <w:multiLevelType w:val="hybridMultilevel"/>
    <w:tmpl w:val="7970206E"/>
    <w:lvl w:ilvl="0" w:tplc="FB9670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4B3DE6"/>
    <w:multiLevelType w:val="hybridMultilevel"/>
    <w:tmpl w:val="393072E2"/>
    <w:lvl w:ilvl="0" w:tplc="80DE52CE">
      <w:start w:val="15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D63C7C8A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531B9C"/>
    <w:multiLevelType w:val="hybridMultilevel"/>
    <w:tmpl w:val="1876D792"/>
    <w:lvl w:ilvl="0" w:tplc="8CC619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81CBC"/>
    <w:multiLevelType w:val="hybridMultilevel"/>
    <w:tmpl w:val="030EA7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6914A9"/>
    <w:multiLevelType w:val="hybridMultilevel"/>
    <w:tmpl w:val="631E04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CDB6E35"/>
    <w:multiLevelType w:val="hybridMultilevel"/>
    <w:tmpl w:val="7D185F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73050"/>
    <w:multiLevelType w:val="hybridMultilevel"/>
    <w:tmpl w:val="6832DD8C"/>
    <w:lvl w:ilvl="0" w:tplc="7E5AAD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20844"/>
    <w:multiLevelType w:val="hybridMultilevel"/>
    <w:tmpl w:val="47D2A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2C0D0F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397257FA">
      <w:start w:val="18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85F00"/>
    <w:multiLevelType w:val="singleLevel"/>
    <w:tmpl w:val="2BD8750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5316EE5"/>
    <w:multiLevelType w:val="multilevel"/>
    <w:tmpl w:val="2C5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6209C8"/>
    <w:multiLevelType w:val="multilevel"/>
    <w:tmpl w:val="EDF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650108"/>
    <w:multiLevelType w:val="multilevel"/>
    <w:tmpl w:val="E992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2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A92D0B"/>
    <w:multiLevelType w:val="hybridMultilevel"/>
    <w:tmpl w:val="75E2B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74310"/>
    <w:multiLevelType w:val="hybridMultilevel"/>
    <w:tmpl w:val="A82E5C5C"/>
    <w:lvl w:ilvl="0" w:tplc="58DC652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18E2FB0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E7F2D600">
      <w:start w:val="1"/>
      <w:numFmt w:val="decimal"/>
      <w:lvlText w:val="%3)"/>
      <w:lvlJc w:val="left"/>
      <w:pPr>
        <w:ind w:left="149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40E6F"/>
    <w:multiLevelType w:val="multilevel"/>
    <w:tmpl w:val="E880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E71BD1"/>
    <w:multiLevelType w:val="multilevel"/>
    <w:tmpl w:val="482E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570041"/>
    <w:multiLevelType w:val="hybridMultilevel"/>
    <w:tmpl w:val="99A007CE"/>
    <w:lvl w:ilvl="0" w:tplc="5BB001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838B3"/>
    <w:multiLevelType w:val="multilevel"/>
    <w:tmpl w:val="E794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9926B9"/>
    <w:multiLevelType w:val="multilevel"/>
    <w:tmpl w:val="0AD87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BC4913"/>
    <w:multiLevelType w:val="multilevel"/>
    <w:tmpl w:val="9CDE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upperRoman"/>
      <w:lvlText w:val="%3."/>
      <w:lvlJc w:val="left"/>
      <w:pPr>
        <w:ind w:left="2520" w:hanging="720"/>
      </w:pPr>
      <w:rPr>
        <w:rFonts w:hint="default"/>
        <w:b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802A91"/>
    <w:multiLevelType w:val="hybridMultilevel"/>
    <w:tmpl w:val="C10EB13A"/>
    <w:lvl w:ilvl="0" w:tplc="D93455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43CB2"/>
    <w:multiLevelType w:val="hybridMultilevel"/>
    <w:tmpl w:val="CA70DD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7C843097"/>
    <w:multiLevelType w:val="hybridMultilevel"/>
    <w:tmpl w:val="6F5C79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F6B4130E">
      <w:start w:val="16"/>
      <w:numFmt w:val="upperRoman"/>
      <w:lvlText w:val="%3."/>
      <w:lvlJc w:val="left"/>
      <w:pPr>
        <w:ind w:left="342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B862F5"/>
    <w:multiLevelType w:val="multilevel"/>
    <w:tmpl w:val="CD6C3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upperRoman"/>
        <w:lvlText w:val="%1."/>
        <w:lvlJc w:val="right"/>
      </w:lvl>
    </w:lvlOverride>
  </w:num>
  <w:num w:numId="2">
    <w:abstractNumId w:val="21"/>
    <w:lvlOverride w:ilvl="0">
      <w:lvl w:ilvl="0">
        <w:numFmt w:val="upperRoman"/>
        <w:lvlText w:val="%1."/>
        <w:lvlJc w:val="right"/>
      </w:lvl>
    </w:lvlOverride>
  </w:num>
  <w:num w:numId="3">
    <w:abstractNumId w:val="21"/>
    <w:lvlOverride w:ilvl="0">
      <w:lvl w:ilvl="0">
        <w:numFmt w:val="lowerLetter"/>
        <w:lvlText w:val="%1."/>
        <w:lvlJc w:val="right"/>
      </w:lvl>
    </w:lvlOverride>
  </w:num>
  <w:num w:numId="4">
    <w:abstractNumId w:val="21"/>
    <w:lvlOverride w:ilvl="0">
      <w:lvl w:ilvl="0">
        <w:numFmt w:val="lowerLetter"/>
        <w:lvlText w:val="%1."/>
        <w:lvlJc w:val="righ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25"/>
  </w:num>
  <w:num w:numId="6">
    <w:abstractNumId w:val="25"/>
    <w:lvlOverride w:ilvl="1">
      <w:lvl w:ilvl="1">
        <w:numFmt w:val="lowerLetter"/>
        <w:lvlText w:val="%2."/>
        <w:lvlJc w:val="left"/>
        <w:rPr>
          <w:b w:val="0"/>
          <w:color w:val="auto"/>
        </w:rPr>
      </w:lvl>
    </w:lvlOverride>
  </w:num>
  <w:num w:numId="7">
    <w:abstractNumId w:val="4"/>
    <w:lvlOverride w:ilvl="0">
      <w:lvl w:ilvl="0">
        <w:numFmt w:val="upperRoman"/>
        <w:lvlText w:val="%1."/>
        <w:lvlJc w:val="right"/>
      </w:lvl>
    </w:lvlOverride>
  </w:num>
  <w:num w:numId="8">
    <w:abstractNumId w:val="30"/>
  </w:num>
  <w:num w:numId="9">
    <w:abstractNumId w:val="30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b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">
    <w:abstractNumId w:val="16"/>
    <w:lvlOverride w:ilvl="0">
      <w:lvl w:ilvl="0">
        <w:numFmt w:val="upperRoman"/>
        <w:lvlText w:val="%1."/>
        <w:lvlJc w:val="right"/>
      </w:lvl>
    </w:lvlOverride>
  </w:num>
  <w:num w:numId="11">
    <w:abstractNumId w:val="17"/>
    <w:lvlOverride w:ilvl="0">
      <w:lvl w:ilvl="0">
        <w:numFmt w:val="upperRoman"/>
        <w:lvlText w:val="%1."/>
        <w:lvlJc w:val="right"/>
      </w:lvl>
    </w:lvlOverride>
  </w:num>
  <w:num w:numId="12">
    <w:abstractNumId w:val="24"/>
    <w:lvlOverride w:ilvl="0">
      <w:lvl w:ilvl="0">
        <w:numFmt w:val="upperRoman"/>
        <w:lvlText w:val="%1."/>
        <w:lvlJc w:val="right"/>
      </w:lvl>
    </w:lvlOverride>
  </w:num>
  <w:num w:numId="13">
    <w:abstractNumId w:val="22"/>
    <w:lvlOverride w:ilvl="0">
      <w:lvl w:ilvl="0">
        <w:numFmt w:val="upperRoman"/>
        <w:lvlText w:val="%1."/>
        <w:lvlJc w:val="right"/>
      </w:lvl>
    </w:lvlOverride>
  </w:num>
  <w:num w:numId="14">
    <w:abstractNumId w:val="22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Roman"/>
        <w:lvlText w:val="%2."/>
        <w:lvlJc w:val="right"/>
      </w:lvl>
    </w:lvlOverride>
  </w:num>
  <w:num w:numId="15">
    <w:abstractNumId w:val="22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lowerLetter"/>
        <w:lvlText w:val="%2."/>
        <w:lvlJc w:val="right"/>
      </w:lvl>
    </w:lvlOverride>
  </w:num>
  <w:num w:numId="16">
    <w:abstractNumId w:val="22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Roman"/>
        <w:lvlText w:val="%2."/>
        <w:lvlJc w:val="right"/>
      </w:lvl>
    </w:lvlOverride>
  </w:num>
  <w:num w:numId="17">
    <w:abstractNumId w:val="26"/>
  </w:num>
  <w:num w:numId="18">
    <w:abstractNumId w:val="26"/>
    <w:lvlOverride w:ilvl="1">
      <w:lvl w:ilvl="1">
        <w:numFmt w:val="upperRoman"/>
        <w:lvlText w:val="%2."/>
        <w:lvlJc w:val="right"/>
      </w:lvl>
    </w:lvlOverride>
  </w:num>
  <w:num w:numId="19">
    <w:abstractNumId w:val="26"/>
    <w:lvlOverride w:ilvl="1">
      <w:lvl w:ilvl="1">
        <w:numFmt w:val="upperRoman"/>
        <w:lvlText w:val="%2."/>
        <w:lvlJc w:val="right"/>
      </w:lvl>
    </w:lvlOverride>
  </w:num>
  <w:num w:numId="20">
    <w:abstractNumId w:val="18"/>
  </w:num>
  <w:num w:numId="21">
    <w:abstractNumId w:val="13"/>
  </w:num>
  <w:num w:numId="22">
    <w:abstractNumId w:val="12"/>
  </w:num>
  <w:num w:numId="23">
    <w:abstractNumId w:val="0"/>
  </w:num>
  <w:num w:numId="24">
    <w:abstractNumId w:val="10"/>
  </w:num>
  <w:num w:numId="25">
    <w:abstractNumId w:val="6"/>
  </w:num>
  <w:num w:numId="26">
    <w:abstractNumId w:val="2"/>
  </w:num>
  <w:num w:numId="27">
    <w:abstractNumId w:val="27"/>
  </w:num>
  <w:num w:numId="28">
    <w:abstractNumId w:val="20"/>
  </w:num>
  <w:num w:numId="29">
    <w:abstractNumId w:val="23"/>
  </w:num>
  <w:num w:numId="30">
    <w:abstractNumId w:val="9"/>
  </w:num>
  <w:num w:numId="31">
    <w:abstractNumId w:val="14"/>
  </w:num>
  <w:num w:numId="32">
    <w:abstractNumId w:val="1"/>
  </w:num>
  <w:num w:numId="33">
    <w:abstractNumId w:val="8"/>
  </w:num>
  <w:num w:numId="34">
    <w:abstractNumId w:val="5"/>
  </w:num>
  <w:num w:numId="35">
    <w:abstractNumId w:val="29"/>
  </w:num>
  <w:num w:numId="36">
    <w:abstractNumId w:val="11"/>
  </w:num>
  <w:num w:numId="37">
    <w:abstractNumId w:val="15"/>
  </w:num>
  <w:num w:numId="38">
    <w:abstractNumId w:val="19"/>
  </w:num>
  <w:num w:numId="39">
    <w:abstractNumId w:val="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AE"/>
    <w:rsid w:val="0000005A"/>
    <w:rsid w:val="000032A1"/>
    <w:rsid w:val="00062004"/>
    <w:rsid w:val="000704ED"/>
    <w:rsid w:val="00074DC3"/>
    <w:rsid w:val="00075761"/>
    <w:rsid w:val="000D252B"/>
    <w:rsid w:val="000D4482"/>
    <w:rsid w:val="000D75C2"/>
    <w:rsid w:val="000E7880"/>
    <w:rsid w:val="0010775C"/>
    <w:rsid w:val="00111994"/>
    <w:rsid w:val="00125A4E"/>
    <w:rsid w:val="0014042B"/>
    <w:rsid w:val="00181247"/>
    <w:rsid w:val="00190F97"/>
    <w:rsid w:val="001C5D0F"/>
    <w:rsid w:val="001F62DF"/>
    <w:rsid w:val="00203351"/>
    <w:rsid w:val="00204986"/>
    <w:rsid w:val="002200EF"/>
    <w:rsid w:val="00256AF7"/>
    <w:rsid w:val="00276ECF"/>
    <w:rsid w:val="0028509F"/>
    <w:rsid w:val="002B06F5"/>
    <w:rsid w:val="002E57F0"/>
    <w:rsid w:val="002F04FD"/>
    <w:rsid w:val="002F08E9"/>
    <w:rsid w:val="002F531C"/>
    <w:rsid w:val="0031623F"/>
    <w:rsid w:val="003535FD"/>
    <w:rsid w:val="003C19C0"/>
    <w:rsid w:val="003D08E3"/>
    <w:rsid w:val="003D19F5"/>
    <w:rsid w:val="003E087E"/>
    <w:rsid w:val="00401936"/>
    <w:rsid w:val="00421AE9"/>
    <w:rsid w:val="004420F9"/>
    <w:rsid w:val="004A4ACD"/>
    <w:rsid w:val="004B6A46"/>
    <w:rsid w:val="004B700E"/>
    <w:rsid w:val="004F3733"/>
    <w:rsid w:val="00505EFE"/>
    <w:rsid w:val="00517BDE"/>
    <w:rsid w:val="00531F72"/>
    <w:rsid w:val="005422C8"/>
    <w:rsid w:val="00553545"/>
    <w:rsid w:val="00556AB8"/>
    <w:rsid w:val="00563728"/>
    <w:rsid w:val="005676F0"/>
    <w:rsid w:val="00590292"/>
    <w:rsid w:val="00596008"/>
    <w:rsid w:val="005A7CF5"/>
    <w:rsid w:val="005C730E"/>
    <w:rsid w:val="005E4117"/>
    <w:rsid w:val="006002C3"/>
    <w:rsid w:val="00612A15"/>
    <w:rsid w:val="006532C1"/>
    <w:rsid w:val="00662B4D"/>
    <w:rsid w:val="006C6D00"/>
    <w:rsid w:val="00733DAD"/>
    <w:rsid w:val="00737291"/>
    <w:rsid w:val="00757391"/>
    <w:rsid w:val="0078151B"/>
    <w:rsid w:val="007A17B4"/>
    <w:rsid w:val="007D1F04"/>
    <w:rsid w:val="007F728B"/>
    <w:rsid w:val="007F735D"/>
    <w:rsid w:val="00827B02"/>
    <w:rsid w:val="00875E7C"/>
    <w:rsid w:val="00895A5C"/>
    <w:rsid w:val="0089646D"/>
    <w:rsid w:val="008A48F2"/>
    <w:rsid w:val="009417A5"/>
    <w:rsid w:val="00980510"/>
    <w:rsid w:val="009C3A84"/>
    <w:rsid w:val="009E4054"/>
    <w:rsid w:val="00A1581E"/>
    <w:rsid w:val="00A21C44"/>
    <w:rsid w:val="00A237DA"/>
    <w:rsid w:val="00A35933"/>
    <w:rsid w:val="00A91F35"/>
    <w:rsid w:val="00A93CB8"/>
    <w:rsid w:val="00AC1E3D"/>
    <w:rsid w:val="00AC3FD0"/>
    <w:rsid w:val="00AC63CC"/>
    <w:rsid w:val="00AD5764"/>
    <w:rsid w:val="00AF6CD6"/>
    <w:rsid w:val="00B03784"/>
    <w:rsid w:val="00B359C4"/>
    <w:rsid w:val="00B55F9D"/>
    <w:rsid w:val="00B73753"/>
    <w:rsid w:val="00B775CD"/>
    <w:rsid w:val="00B90A6D"/>
    <w:rsid w:val="00B9670E"/>
    <w:rsid w:val="00C13F07"/>
    <w:rsid w:val="00C171AA"/>
    <w:rsid w:val="00C213EB"/>
    <w:rsid w:val="00C41542"/>
    <w:rsid w:val="00C662AB"/>
    <w:rsid w:val="00C846AA"/>
    <w:rsid w:val="00C84DAE"/>
    <w:rsid w:val="00CB6DE9"/>
    <w:rsid w:val="00CE2B2B"/>
    <w:rsid w:val="00CE3A8F"/>
    <w:rsid w:val="00CF24A1"/>
    <w:rsid w:val="00D24E37"/>
    <w:rsid w:val="00D6345A"/>
    <w:rsid w:val="00D817FC"/>
    <w:rsid w:val="00DA7D67"/>
    <w:rsid w:val="00DC5A7B"/>
    <w:rsid w:val="00DF5EAE"/>
    <w:rsid w:val="00E01638"/>
    <w:rsid w:val="00E04847"/>
    <w:rsid w:val="00E205B1"/>
    <w:rsid w:val="00E56FC6"/>
    <w:rsid w:val="00E60E63"/>
    <w:rsid w:val="00E628D1"/>
    <w:rsid w:val="00E770EF"/>
    <w:rsid w:val="00E8388A"/>
    <w:rsid w:val="00E90B94"/>
    <w:rsid w:val="00EA6CCE"/>
    <w:rsid w:val="00ED3C1B"/>
    <w:rsid w:val="00F14A3D"/>
    <w:rsid w:val="00F2789E"/>
    <w:rsid w:val="00F42C71"/>
    <w:rsid w:val="00F50574"/>
    <w:rsid w:val="00F50CE4"/>
    <w:rsid w:val="00F56DF4"/>
    <w:rsid w:val="00FB620C"/>
    <w:rsid w:val="00FD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96A6C7D7-DE01-4333-856F-EEEAA70C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DF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5EA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F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5EAE"/>
    <w:rPr>
      <w:color w:val="0000FF"/>
      <w:u w:val="single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qFormat/>
    <w:rsid w:val="00DF5E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3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728"/>
  </w:style>
  <w:style w:type="paragraph" w:styleId="Stopka">
    <w:name w:val="footer"/>
    <w:basedOn w:val="Normalny"/>
    <w:link w:val="StopkaZnak"/>
    <w:uiPriority w:val="99"/>
    <w:unhideWhenUsed/>
    <w:rsid w:val="00563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728"/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qFormat/>
    <w:locked/>
    <w:rsid w:val="00733DAD"/>
  </w:style>
  <w:style w:type="paragraph" w:styleId="Tekstpodstawowy">
    <w:name w:val="Body Text"/>
    <w:basedOn w:val="Normalny"/>
    <w:link w:val="TekstpodstawowyZnak"/>
    <w:rsid w:val="004019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936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39"/>
    <w:rsid w:val="0040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5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0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pilatowicz@nowyduninow.inf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FFE75-0F74-405D-B1B1-871C10D3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2524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Michalska</dc:creator>
  <cp:keywords/>
  <dc:description/>
  <cp:lastModifiedBy>Krzysztof Piłatowicz</cp:lastModifiedBy>
  <cp:revision>35</cp:revision>
  <cp:lastPrinted>2021-12-17T12:24:00Z</cp:lastPrinted>
  <dcterms:created xsi:type="dcterms:W3CDTF">2021-12-17T09:30:00Z</dcterms:created>
  <dcterms:modified xsi:type="dcterms:W3CDTF">2021-12-22T13:50:00Z</dcterms:modified>
</cp:coreProperties>
</file>