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DED9C" w14:textId="673C42B3" w:rsidR="00976C63" w:rsidRDefault="007B0D45" w:rsidP="007B0D45">
      <w:pPr>
        <w:spacing w:after="0" w:line="240" w:lineRule="auto"/>
        <w:jc w:val="right"/>
        <w:rPr>
          <w:rFonts w:eastAsia="Calibri" w:cstheme="minorHAnsi"/>
          <w:i/>
          <w:sz w:val="20"/>
          <w:szCs w:val="20"/>
        </w:rPr>
      </w:pPr>
      <w:r>
        <w:rPr>
          <w:rFonts w:eastAsia="Calibri" w:cstheme="minorHAnsi"/>
          <w:i/>
          <w:sz w:val="20"/>
          <w:szCs w:val="20"/>
        </w:rPr>
        <w:t xml:space="preserve">Załącznik nr 4 </w:t>
      </w:r>
    </w:p>
    <w:p w14:paraId="60165EB6" w14:textId="77777777" w:rsidR="007B0D45" w:rsidRDefault="007B0D45" w:rsidP="007B0D45">
      <w:pPr>
        <w:spacing w:after="0" w:line="240" w:lineRule="auto"/>
        <w:jc w:val="right"/>
        <w:rPr>
          <w:rFonts w:eastAsia="Calibri" w:cstheme="minorHAnsi"/>
          <w:i/>
          <w:sz w:val="20"/>
          <w:szCs w:val="20"/>
        </w:rPr>
      </w:pPr>
      <w:r>
        <w:rPr>
          <w:rFonts w:eastAsia="Calibri" w:cstheme="minorHAnsi"/>
          <w:i/>
          <w:sz w:val="20"/>
          <w:szCs w:val="20"/>
        </w:rPr>
        <w:t>Do zapytania ofertowego</w:t>
      </w:r>
    </w:p>
    <w:p w14:paraId="24ED28E5" w14:textId="553C5491" w:rsidR="007B0D45" w:rsidRDefault="007B0D45" w:rsidP="007B0D45">
      <w:pPr>
        <w:spacing w:after="0" w:line="240" w:lineRule="auto"/>
        <w:jc w:val="right"/>
        <w:rPr>
          <w:rFonts w:eastAsia="Calibri" w:cstheme="minorHAnsi"/>
          <w:i/>
          <w:sz w:val="20"/>
          <w:szCs w:val="20"/>
        </w:rPr>
      </w:pPr>
      <w:r>
        <w:rPr>
          <w:rFonts w:eastAsia="Calibri" w:cstheme="minorHAnsi"/>
          <w:i/>
          <w:sz w:val="20"/>
          <w:szCs w:val="20"/>
        </w:rPr>
        <w:t>nr RG.2741.1.24.2021.DM</w:t>
      </w:r>
    </w:p>
    <w:p w14:paraId="449D29E0" w14:textId="3C3B03EB" w:rsidR="007B0D45" w:rsidRPr="00EE3785" w:rsidRDefault="007B0D45" w:rsidP="007B0D45">
      <w:pPr>
        <w:spacing w:after="0" w:line="240" w:lineRule="auto"/>
        <w:jc w:val="right"/>
        <w:rPr>
          <w:rFonts w:eastAsia="Calibri" w:cstheme="minorHAnsi"/>
          <w:i/>
          <w:sz w:val="20"/>
          <w:szCs w:val="20"/>
        </w:rPr>
      </w:pPr>
      <w:r>
        <w:rPr>
          <w:rFonts w:eastAsia="Calibri" w:cstheme="minorHAnsi"/>
          <w:i/>
          <w:sz w:val="20"/>
          <w:szCs w:val="20"/>
        </w:rPr>
        <w:t>z  dnia 24.12.2021r.</w:t>
      </w:r>
    </w:p>
    <w:p w14:paraId="4E2BB563" w14:textId="77777777" w:rsidR="00EE3785" w:rsidRPr="00BE1F8E" w:rsidRDefault="00EE3785" w:rsidP="00396ED1">
      <w:pPr>
        <w:pStyle w:val="Bezodstpw"/>
        <w:jc w:val="center"/>
        <w:rPr>
          <w:rFonts w:cstheme="minorHAnsi"/>
          <w:b/>
          <w:i/>
          <w:szCs w:val="20"/>
          <w:u w:val="single"/>
        </w:rPr>
      </w:pPr>
    </w:p>
    <w:p w14:paraId="0F638C09" w14:textId="2465E3FE" w:rsidR="00976C63" w:rsidRPr="00BE1F8E" w:rsidRDefault="00976C63" w:rsidP="00A25911">
      <w:pPr>
        <w:keepNext/>
        <w:keepLines/>
        <w:spacing w:after="222" w:line="360" w:lineRule="auto"/>
        <w:jc w:val="center"/>
        <w:rPr>
          <w:rStyle w:val="Nagwek10"/>
          <w:rFonts w:asciiTheme="minorHAnsi" w:eastAsia="Courier New" w:hAnsiTheme="minorHAnsi" w:cstheme="minorHAnsi"/>
          <w:bCs w:val="0"/>
          <w:sz w:val="24"/>
          <w:szCs w:val="24"/>
        </w:rPr>
      </w:pPr>
      <w:r w:rsidRPr="00BE1F8E">
        <w:rPr>
          <w:rStyle w:val="Nagwek10"/>
          <w:rFonts w:asciiTheme="minorHAnsi" w:eastAsia="Courier New" w:hAnsiTheme="minorHAnsi" w:cstheme="minorHAnsi"/>
          <w:sz w:val="24"/>
          <w:szCs w:val="24"/>
        </w:rPr>
        <w:t xml:space="preserve">UMOWA Nr </w:t>
      </w:r>
      <w:r w:rsidR="00BE1F8E" w:rsidRPr="00BE1F8E">
        <w:rPr>
          <w:rFonts w:cstheme="minorHAnsi"/>
          <w:b/>
          <w:sz w:val="24"/>
          <w:szCs w:val="24"/>
          <w:u w:val="single"/>
        </w:rPr>
        <w:t>RG</w:t>
      </w:r>
      <w:r w:rsidR="007E4541">
        <w:rPr>
          <w:rFonts w:cstheme="minorHAnsi"/>
          <w:b/>
          <w:sz w:val="24"/>
          <w:szCs w:val="24"/>
          <w:u w:val="single"/>
        </w:rPr>
        <w:t>………………………….</w:t>
      </w:r>
    </w:p>
    <w:p w14:paraId="78FFE1D9" w14:textId="77777777" w:rsidR="00976C63" w:rsidRDefault="00976C63" w:rsidP="00354023">
      <w:pPr>
        <w:keepNext/>
        <w:keepLines/>
        <w:spacing w:after="222" w:line="360" w:lineRule="auto"/>
        <w:rPr>
          <w:rStyle w:val="Nagwek10"/>
          <w:rFonts w:asciiTheme="minorHAnsi" w:eastAsia="Courier New" w:hAnsiTheme="minorHAnsi" w:cstheme="minorHAnsi"/>
          <w:bCs w:val="0"/>
          <w:sz w:val="22"/>
          <w:szCs w:val="22"/>
        </w:rPr>
      </w:pPr>
    </w:p>
    <w:p w14:paraId="48D18080" w14:textId="77777777" w:rsidR="007B0D45" w:rsidRPr="00EE3785" w:rsidRDefault="007B0D45" w:rsidP="00354023">
      <w:pPr>
        <w:keepNext/>
        <w:keepLines/>
        <w:spacing w:after="222" w:line="360" w:lineRule="auto"/>
        <w:rPr>
          <w:rStyle w:val="Nagwek10"/>
          <w:rFonts w:asciiTheme="minorHAnsi" w:eastAsia="Courier New" w:hAnsiTheme="minorHAnsi" w:cstheme="minorHAnsi"/>
          <w:bCs w:val="0"/>
          <w:sz w:val="22"/>
          <w:szCs w:val="22"/>
        </w:rPr>
      </w:pPr>
    </w:p>
    <w:p w14:paraId="0B8844F6" w14:textId="77A30DEE" w:rsidR="00976C63" w:rsidRPr="004658D9" w:rsidRDefault="00976C63" w:rsidP="00354023">
      <w:pPr>
        <w:keepNext/>
        <w:keepLines/>
        <w:spacing w:after="222" w:line="360" w:lineRule="auto"/>
        <w:jc w:val="both"/>
        <w:rPr>
          <w:rStyle w:val="Nagwek10"/>
          <w:rFonts w:asciiTheme="minorHAnsi" w:eastAsia="Courier New" w:hAnsiTheme="minorHAnsi" w:cstheme="minorHAnsi"/>
          <w:b w:val="0"/>
          <w:bCs w:val="0"/>
          <w:sz w:val="22"/>
          <w:szCs w:val="22"/>
          <w:u w:val="none"/>
        </w:rPr>
      </w:pPr>
      <w:r w:rsidRPr="004658D9">
        <w:rPr>
          <w:rStyle w:val="Nagwek10"/>
          <w:rFonts w:asciiTheme="minorHAnsi" w:eastAsia="Courier New" w:hAnsiTheme="minorHAnsi" w:cstheme="minorHAnsi"/>
          <w:sz w:val="22"/>
          <w:szCs w:val="22"/>
          <w:u w:val="none"/>
        </w:rPr>
        <w:t>Zawarta w dniu</w:t>
      </w:r>
      <w:r w:rsidR="0062399E">
        <w:rPr>
          <w:rStyle w:val="Nagwek10"/>
          <w:rFonts w:asciiTheme="minorHAnsi" w:eastAsia="Courier New" w:hAnsiTheme="minorHAnsi" w:cstheme="minorHAnsi"/>
          <w:sz w:val="22"/>
          <w:szCs w:val="22"/>
          <w:u w:val="none"/>
        </w:rPr>
        <w:t xml:space="preserve"> </w:t>
      </w:r>
      <w:r w:rsidR="007E4541">
        <w:rPr>
          <w:rStyle w:val="Nagwek10"/>
          <w:rFonts w:asciiTheme="minorHAnsi" w:eastAsia="Courier New" w:hAnsiTheme="minorHAnsi" w:cstheme="minorHAnsi"/>
          <w:sz w:val="22"/>
          <w:szCs w:val="22"/>
          <w:u w:val="none"/>
        </w:rPr>
        <w:t>…………………………..</w:t>
      </w:r>
      <w:r w:rsidRPr="004658D9">
        <w:rPr>
          <w:rStyle w:val="Nagwek10"/>
          <w:rFonts w:asciiTheme="minorHAnsi" w:eastAsia="Courier New" w:hAnsiTheme="minorHAnsi" w:cstheme="minorHAnsi"/>
          <w:sz w:val="22"/>
          <w:szCs w:val="22"/>
          <w:u w:val="none"/>
        </w:rPr>
        <w:t xml:space="preserve"> roku pomiędzy:</w:t>
      </w:r>
    </w:p>
    <w:p w14:paraId="43917939" w14:textId="77777777" w:rsidR="004658D9" w:rsidRDefault="00976C63" w:rsidP="00354023">
      <w:pPr>
        <w:keepNext/>
        <w:keepLines/>
        <w:spacing w:after="222" w:line="360" w:lineRule="auto"/>
        <w:jc w:val="both"/>
        <w:rPr>
          <w:rStyle w:val="Nagwek10"/>
          <w:rFonts w:asciiTheme="minorHAnsi" w:eastAsia="Courier New" w:hAnsiTheme="minorHAnsi" w:cstheme="minorHAnsi"/>
          <w:sz w:val="22"/>
          <w:szCs w:val="22"/>
          <w:u w:val="none"/>
        </w:rPr>
      </w:pPr>
      <w:r w:rsidRPr="004658D9">
        <w:rPr>
          <w:rStyle w:val="Nagwek10"/>
          <w:rFonts w:asciiTheme="minorHAnsi" w:eastAsia="Courier New" w:hAnsiTheme="minorHAnsi" w:cstheme="minorHAnsi"/>
          <w:sz w:val="22"/>
          <w:szCs w:val="22"/>
          <w:u w:val="none"/>
        </w:rPr>
        <w:t xml:space="preserve">Gminą Nowy Duninów, ul. Osiedlowa 1, 09-505 Nowy Duninów, NIP 774-32-11-324, </w:t>
      </w:r>
    </w:p>
    <w:p w14:paraId="05CA400D" w14:textId="3EE44A69" w:rsidR="00976C63" w:rsidRPr="004658D9" w:rsidRDefault="00976C63" w:rsidP="00354023">
      <w:pPr>
        <w:keepNext/>
        <w:keepLines/>
        <w:spacing w:after="222" w:line="360" w:lineRule="auto"/>
        <w:jc w:val="both"/>
        <w:rPr>
          <w:rStyle w:val="Nagwek10"/>
          <w:rFonts w:asciiTheme="minorHAnsi" w:eastAsia="Courier New" w:hAnsiTheme="minorHAnsi" w:cstheme="minorHAnsi"/>
          <w:b w:val="0"/>
          <w:bCs w:val="0"/>
          <w:sz w:val="22"/>
          <w:szCs w:val="22"/>
          <w:u w:val="none"/>
        </w:rPr>
      </w:pPr>
      <w:r w:rsidRPr="004658D9">
        <w:rPr>
          <w:rStyle w:val="Nagwek10"/>
          <w:rFonts w:asciiTheme="minorHAnsi" w:eastAsia="Courier New" w:hAnsiTheme="minorHAnsi" w:cstheme="minorHAnsi"/>
          <w:sz w:val="22"/>
          <w:szCs w:val="22"/>
          <w:u w:val="none"/>
        </w:rPr>
        <w:t>REGON 000-54-16-29 reprezentowaną przez:</w:t>
      </w:r>
    </w:p>
    <w:p w14:paraId="3B07EC6B" w14:textId="0242AC26" w:rsidR="00976C63" w:rsidRPr="004658D9" w:rsidRDefault="00976C63" w:rsidP="00354023">
      <w:pPr>
        <w:keepNext/>
        <w:keepLines/>
        <w:spacing w:after="222" w:line="360" w:lineRule="auto"/>
        <w:jc w:val="both"/>
        <w:rPr>
          <w:rStyle w:val="Nagwek10"/>
          <w:rFonts w:asciiTheme="minorHAnsi" w:eastAsia="Courier New" w:hAnsiTheme="minorHAnsi" w:cstheme="minorHAnsi"/>
          <w:b w:val="0"/>
          <w:bCs w:val="0"/>
          <w:sz w:val="22"/>
          <w:szCs w:val="22"/>
          <w:u w:val="none"/>
        </w:rPr>
      </w:pPr>
      <w:r w:rsidRPr="004658D9">
        <w:rPr>
          <w:rStyle w:val="Nagwek10"/>
          <w:rFonts w:asciiTheme="minorHAnsi" w:eastAsia="Courier New" w:hAnsiTheme="minorHAnsi" w:cstheme="minorHAnsi"/>
          <w:sz w:val="22"/>
          <w:szCs w:val="22"/>
          <w:u w:val="none"/>
        </w:rPr>
        <w:t xml:space="preserve">Wójta Gminy Nowy Duninów – </w:t>
      </w:r>
      <w:r w:rsidR="00396ED1">
        <w:rPr>
          <w:rStyle w:val="Nagwek10"/>
          <w:rFonts w:asciiTheme="minorHAnsi" w:eastAsia="Courier New" w:hAnsiTheme="minorHAnsi" w:cstheme="minorHAnsi"/>
          <w:sz w:val="22"/>
          <w:szCs w:val="22"/>
          <w:u w:val="none"/>
        </w:rPr>
        <w:t>Mirosława Krysiaka</w:t>
      </w:r>
    </w:p>
    <w:p w14:paraId="3A059977" w14:textId="45A86519" w:rsidR="00976C63" w:rsidRPr="004658D9" w:rsidRDefault="00976C63" w:rsidP="00354023">
      <w:pPr>
        <w:keepNext/>
        <w:keepLines/>
        <w:spacing w:after="222" w:line="360" w:lineRule="auto"/>
        <w:jc w:val="both"/>
        <w:rPr>
          <w:rStyle w:val="Nagwek10"/>
          <w:rFonts w:asciiTheme="minorHAnsi" w:eastAsia="Courier New" w:hAnsiTheme="minorHAnsi" w:cstheme="minorHAnsi"/>
          <w:b w:val="0"/>
          <w:bCs w:val="0"/>
          <w:sz w:val="22"/>
          <w:szCs w:val="22"/>
          <w:u w:val="none"/>
        </w:rPr>
      </w:pPr>
      <w:r w:rsidRPr="004658D9">
        <w:rPr>
          <w:rStyle w:val="Nagwek10"/>
          <w:rFonts w:asciiTheme="minorHAnsi" w:eastAsia="Courier New" w:hAnsiTheme="minorHAnsi" w:cstheme="minorHAnsi"/>
          <w:sz w:val="22"/>
          <w:szCs w:val="22"/>
          <w:u w:val="none"/>
        </w:rPr>
        <w:t xml:space="preserve">przy kontrasygnacie Skarbnika Gminy </w:t>
      </w:r>
      <w:r w:rsidR="00396ED1">
        <w:rPr>
          <w:rStyle w:val="Nagwek10"/>
          <w:rFonts w:asciiTheme="minorHAnsi" w:eastAsia="Courier New" w:hAnsiTheme="minorHAnsi" w:cstheme="minorHAnsi"/>
          <w:sz w:val="22"/>
          <w:szCs w:val="22"/>
          <w:u w:val="none"/>
        </w:rPr>
        <w:t>–</w:t>
      </w:r>
      <w:r w:rsidRPr="004658D9">
        <w:rPr>
          <w:rStyle w:val="Nagwek10"/>
          <w:rFonts w:asciiTheme="minorHAnsi" w:eastAsia="Courier New" w:hAnsiTheme="minorHAnsi" w:cstheme="minorHAnsi"/>
          <w:sz w:val="22"/>
          <w:szCs w:val="22"/>
          <w:u w:val="none"/>
        </w:rPr>
        <w:t xml:space="preserve"> </w:t>
      </w:r>
      <w:r w:rsidR="00396ED1">
        <w:rPr>
          <w:rStyle w:val="Nagwek10"/>
          <w:rFonts w:asciiTheme="minorHAnsi" w:eastAsia="Courier New" w:hAnsiTheme="minorHAnsi" w:cstheme="minorHAnsi"/>
          <w:sz w:val="22"/>
          <w:szCs w:val="22"/>
          <w:u w:val="none"/>
        </w:rPr>
        <w:t>Aliny Szymkowiak</w:t>
      </w:r>
    </w:p>
    <w:p w14:paraId="03DD46D9" w14:textId="77777777" w:rsidR="00976C63" w:rsidRPr="004658D9" w:rsidRDefault="00976C63" w:rsidP="00354023">
      <w:pPr>
        <w:keepNext/>
        <w:keepLines/>
        <w:spacing w:after="222" w:line="360" w:lineRule="auto"/>
        <w:jc w:val="both"/>
        <w:rPr>
          <w:rStyle w:val="Nagwek10"/>
          <w:rFonts w:asciiTheme="minorHAnsi" w:eastAsia="Courier New" w:hAnsiTheme="minorHAnsi" w:cstheme="minorHAnsi"/>
          <w:b w:val="0"/>
          <w:bCs w:val="0"/>
          <w:sz w:val="22"/>
          <w:szCs w:val="22"/>
          <w:u w:val="none"/>
        </w:rPr>
      </w:pPr>
      <w:r w:rsidRPr="004658D9">
        <w:rPr>
          <w:rStyle w:val="Nagwek10"/>
          <w:rFonts w:asciiTheme="minorHAnsi" w:eastAsia="Courier New" w:hAnsiTheme="minorHAnsi" w:cstheme="minorHAnsi"/>
          <w:sz w:val="22"/>
          <w:szCs w:val="22"/>
          <w:u w:val="none"/>
        </w:rPr>
        <w:t xml:space="preserve">zwanym dalej „Zamawiającym”, </w:t>
      </w:r>
    </w:p>
    <w:p w14:paraId="46E5C504" w14:textId="7485868E" w:rsidR="00396ED1" w:rsidRDefault="00976C63" w:rsidP="00354023">
      <w:pPr>
        <w:pStyle w:val="Spistreci0"/>
        <w:shd w:val="clear" w:color="auto" w:fill="auto"/>
        <w:tabs>
          <w:tab w:val="center" w:leader="dot" w:pos="736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E3785">
        <w:rPr>
          <w:rFonts w:asciiTheme="minorHAnsi" w:hAnsiTheme="minorHAnsi" w:cstheme="minorHAnsi"/>
          <w:sz w:val="22"/>
          <w:szCs w:val="22"/>
        </w:rPr>
        <w:t>a</w:t>
      </w:r>
      <w:r w:rsidR="007E4541">
        <w:rPr>
          <w:rFonts w:asciiTheme="minorHAnsi" w:hAnsiTheme="minorHAnsi" w:cstheme="minorHAnsi"/>
          <w:sz w:val="22"/>
          <w:szCs w:val="22"/>
        </w:rPr>
        <w:t xml:space="preserve"> firmą</w:t>
      </w:r>
    </w:p>
    <w:p w14:paraId="5AF3936D" w14:textId="0252498C" w:rsidR="00976C63" w:rsidRPr="00EE3785" w:rsidRDefault="00976C63" w:rsidP="00354023">
      <w:pPr>
        <w:pStyle w:val="Spistreci0"/>
        <w:shd w:val="clear" w:color="auto" w:fill="auto"/>
        <w:tabs>
          <w:tab w:val="center" w:leader="dot" w:pos="736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E3785">
        <w:rPr>
          <w:rFonts w:asciiTheme="minorHAnsi" w:hAnsiTheme="minorHAnsi" w:cstheme="minorHAnsi"/>
          <w:sz w:val="22"/>
          <w:szCs w:val="22"/>
        </w:rPr>
        <w:t>NIP</w:t>
      </w:r>
      <w:r w:rsidR="00396ED1">
        <w:rPr>
          <w:rFonts w:asciiTheme="minorHAnsi" w:hAnsiTheme="minorHAnsi" w:cstheme="minorHAnsi"/>
          <w:sz w:val="22"/>
          <w:szCs w:val="22"/>
        </w:rPr>
        <w:t xml:space="preserve"> </w:t>
      </w:r>
      <w:r w:rsidR="007E4541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Pr="00EE3785">
        <w:rPr>
          <w:rFonts w:asciiTheme="minorHAnsi" w:hAnsiTheme="minorHAnsi" w:cstheme="minorHAnsi"/>
          <w:sz w:val="22"/>
          <w:szCs w:val="22"/>
        </w:rPr>
        <w:t xml:space="preserve"> REGON</w:t>
      </w:r>
      <w:r w:rsidR="00396ED1">
        <w:rPr>
          <w:rFonts w:asciiTheme="minorHAnsi" w:hAnsiTheme="minorHAnsi" w:cstheme="minorHAnsi"/>
          <w:sz w:val="22"/>
          <w:szCs w:val="22"/>
        </w:rPr>
        <w:t xml:space="preserve"> </w:t>
      </w:r>
      <w:r w:rsidR="007E4541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4D6B96F6" w14:textId="740B8A6C" w:rsidR="00976C63" w:rsidRPr="00EE3785" w:rsidRDefault="00976C63" w:rsidP="00354023">
      <w:pPr>
        <w:pStyle w:val="Spistreci0"/>
        <w:shd w:val="clear" w:color="auto" w:fill="auto"/>
        <w:tabs>
          <w:tab w:val="center" w:leader="dot" w:pos="736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E3785">
        <w:rPr>
          <w:rFonts w:asciiTheme="minorHAnsi" w:hAnsiTheme="minorHAnsi" w:cstheme="minorHAnsi"/>
          <w:sz w:val="22"/>
          <w:szCs w:val="22"/>
        </w:rPr>
        <w:t>reprezentowanym przez</w:t>
      </w:r>
      <w:r w:rsidR="00396ED1">
        <w:rPr>
          <w:rFonts w:asciiTheme="minorHAnsi" w:hAnsiTheme="minorHAnsi" w:cstheme="minorHAnsi"/>
          <w:sz w:val="22"/>
          <w:szCs w:val="22"/>
        </w:rPr>
        <w:t xml:space="preserve"> </w:t>
      </w:r>
      <w:r w:rsidR="007E4541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14:paraId="7EDB400B" w14:textId="3B93C27E" w:rsidR="00976C63" w:rsidRPr="00635017" w:rsidRDefault="00976C63" w:rsidP="00635017">
      <w:pPr>
        <w:pStyle w:val="Spistreci0"/>
        <w:shd w:val="clear" w:color="auto" w:fill="auto"/>
        <w:tabs>
          <w:tab w:val="center" w:leader="dot" w:pos="7368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EE3785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EE3785">
        <w:rPr>
          <w:rFonts w:asciiTheme="minorHAnsi" w:hAnsiTheme="minorHAnsi" w:cstheme="minorHAnsi"/>
          <w:b/>
          <w:sz w:val="22"/>
          <w:szCs w:val="22"/>
        </w:rPr>
        <w:t xml:space="preserve">„Wykonawcą” </w:t>
      </w:r>
    </w:p>
    <w:p w14:paraId="3C34DD35" w14:textId="44185753" w:rsidR="00976C63" w:rsidRDefault="00635017" w:rsidP="00354023">
      <w:pPr>
        <w:pStyle w:val="Teksttreci0"/>
        <w:shd w:val="clear" w:color="auto" w:fill="auto"/>
        <w:spacing w:before="0" w:after="180" w:line="36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976C63" w:rsidRPr="00EE3785">
        <w:rPr>
          <w:rFonts w:asciiTheme="minorHAnsi" w:hAnsiTheme="minorHAnsi" w:cstheme="minorHAnsi"/>
          <w:sz w:val="22"/>
          <w:szCs w:val="22"/>
        </w:rPr>
        <w:t>aś wspólnie zwanymi dalej „Stronami”.</w:t>
      </w:r>
    </w:p>
    <w:p w14:paraId="2951F930" w14:textId="77777777" w:rsidR="007B0D45" w:rsidRPr="00EE3785" w:rsidRDefault="007B0D45" w:rsidP="00354023">
      <w:pPr>
        <w:pStyle w:val="Teksttreci0"/>
        <w:shd w:val="clear" w:color="auto" w:fill="auto"/>
        <w:spacing w:before="0" w:after="180" w:line="36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531713CB" w14:textId="77777777" w:rsidR="00976C63" w:rsidRPr="00EE3785" w:rsidRDefault="00976C63" w:rsidP="00976C63">
      <w:pPr>
        <w:keepNext/>
        <w:keepLines/>
        <w:spacing w:after="75" w:line="190" w:lineRule="exact"/>
        <w:jc w:val="center"/>
        <w:rPr>
          <w:rFonts w:cstheme="minorHAnsi"/>
          <w:b/>
        </w:rPr>
      </w:pPr>
      <w:bookmarkStart w:id="0" w:name="bookmark1"/>
      <w:r w:rsidRPr="00EE3785">
        <w:rPr>
          <w:rFonts w:cstheme="minorHAnsi"/>
          <w:b/>
        </w:rPr>
        <w:t>§1</w:t>
      </w:r>
      <w:bookmarkEnd w:id="0"/>
      <w:r w:rsidRPr="00EE3785">
        <w:rPr>
          <w:rFonts w:cstheme="minorHAnsi"/>
          <w:b/>
        </w:rPr>
        <w:t>.</w:t>
      </w:r>
    </w:p>
    <w:p w14:paraId="375F2EE9" w14:textId="39CC2187" w:rsidR="00976C63" w:rsidRPr="00EE3785" w:rsidRDefault="00976C63" w:rsidP="00976C63">
      <w:pPr>
        <w:keepNext/>
        <w:keepLines/>
        <w:spacing w:after="75" w:line="190" w:lineRule="exact"/>
        <w:jc w:val="center"/>
        <w:rPr>
          <w:rFonts w:cstheme="minorHAnsi"/>
          <w:b/>
        </w:rPr>
      </w:pPr>
      <w:r w:rsidRPr="00EE3785">
        <w:rPr>
          <w:rFonts w:cstheme="minorHAnsi"/>
          <w:b/>
        </w:rPr>
        <w:t>[</w:t>
      </w:r>
      <w:r w:rsidR="002931D1" w:rsidRPr="00EE3785">
        <w:rPr>
          <w:rFonts w:cstheme="minorHAnsi"/>
          <w:b/>
        </w:rPr>
        <w:t>Przedmiot umowy i sposób jego realizacji</w:t>
      </w:r>
      <w:r w:rsidRPr="00EE3785">
        <w:rPr>
          <w:rFonts w:cstheme="minorHAnsi"/>
          <w:b/>
        </w:rPr>
        <w:t>]</w:t>
      </w:r>
    </w:p>
    <w:p w14:paraId="62D65F4F" w14:textId="77777777" w:rsidR="007B0D45" w:rsidRDefault="00976C63" w:rsidP="007B0D45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rPr>
          <w:rFonts w:cstheme="minorHAnsi"/>
          <w:sz w:val="22"/>
          <w:szCs w:val="22"/>
        </w:rPr>
      </w:pPr>
      <w:r w:rsidRPr="00EE3785">
        <w:rPr>
          <w:rFonts w:cstheme="minorHAnsi"/>
          <w:sz w:val="22"/>
          <w:szCs w:val="22"/>
        </w:rPr>
        <w:t>Zamawiający, w wyniku przeprowadzonego postępowania o udzielenie zamówienia publicznego zleca,</w:t>
      </w:r>
      <w:r w:rsidR="00354023" w:rsidRPr="00EE3785">
        <w:rPr>
          <w:rFonts w:cstheme="minorHAnsi"/>
          <w:sz w:val="22"/>
          <w:szCs w:val="22"/>
        </w:rPr>
        <w:t xml:space="preserve"> </w:t>
      </w:r>
      <w:r w:rsidRPr="00EE3785">
        <w:rPr>
          <w:rFonts w:cstheme="minorHAnsi"/>
          <w:sz w:val="22"/>
          <w:szCs w:val="22"/>
        </w:rPr>
        <w:t>a Wykonawca przyjmuje do realizacji zamówienie, o którym mowa ust. 2.</w:t>
      </w:r>
    </w:p>
    <w:p w14:paraId="48E43F85" w14:textId="5423D731" w:rsidR="004658D9" w:rsidRPr="007B0D45" w:rsidRDefault="00FF3D4D" w:rsidP="007B0D45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rPr>
          <w:rFonts w:cstheme="minorHAnsi"/>
          <w:sz w:val="22"/>
          <w:szCs w:val="22"/>
        </w:rPr>
      </w:pPr>
      <w:r w:rsidRPr="007B0D45">
        <w:rPr>
          <w:rFonts w:cstheme="minorHAnsi"/>
          <w:sz w:val="22"/>
          <w:szCs w:val="22"/>
        </w:rPr>
        <w:t xml:space="preserve"> Przedmiotem niniejszej umowy </w:t>
      </w:r>
      <w:r w:rsidR="007E4541" w:rsidRPr="007B0D45">
        <w:rPr>
          <w:rFonts w:eastAsia="Times New Roman" w:cstheme="minorHAnsi"/>
          <w:b/>
          <w:bCs/>
          <w:sz w:val="22"/>
          <w:szCs w:val="22"/>
          <w:u w:val="single"/>
          <w:lang w:eastAsia="pl-PL"/>
        </w:rPr>
        <w:t xml:space="preserve">„Zakup paliwa w roku 2022 do pojazdów służbowych stanowiących własność Gminy Nowy Duninów oraz Ochotniczych Straży Pożarnych”. </w:t>
      </w:r>
      <w:r w:rsidRPr="007B0D45">
        <w:rPr>
          <w:rFonts w:eastAsia="Times New Roman" w:cstheme="minorHAnsi"/>
          <w:sz w:val="22"/>
          <w:szCs w:val="22"/>
        </w:rPr>
        <w:t>na warunkach zawartych w ofercie stanowiącej integralną część niniejszej umowy</w:t>
      </w:r>
      <w:r w:rsidR="00364ED5">
        <w:rPr>
          <w:rFonts w:eastAsia="Times New Roman" w:cstheme="minorHAnsi"/>
          <w:sz w:val="22"/>
          <w:szCs w:val="22"/>
        </w:rPr>
        <w:t xml:space="preserve"> oraz zapytaniu ofertowym</w:t>
      </w:r>
      <w:bookmarkStart w:id="1" w:name="_GoBack"/>
      <w:bookmarkEnd w:id="1"/>
      <w:r w:rsidRPr="007B0D45">
        <w:rPr>
          <w:rFonts w:eastAsia="Times New Roman" w:cstheme="minorHAnsi"/>
          <w:sz w:val="22"/>
          <w:szCs w:val="22"/>
        </w:rPr>
        <w:t>.</w:t>
      </w:r>
      <w:r w:rsidRPr="007B0D45">
        <w:rPr>
          <w:rFonts w:cstheme="minorHAnsi"/>
          <w:sz w:val="22"/>
          <w:szCs w:val="22"/>
        </w:rPr>
        <w:t xml:space="preserve"> </w:t>
      </w:r>
      <w:r w:rsidRPr="007B0D45">
        <w:rPr>
          <w:rFonts w:cstheme="minorHAnsi"/>
          <w:spacing w:val="-4"/>
          <w:sz w:val="22"/>
          <w:szCs w:val="22"/>
        </w:rPr>
        <w:t>Podane ilo</w:t>
      </w:r>
      <w:r w:rsidRPr="007B0D45">
        <w:rPr>
          <w:rFonts w:eastAsia="Times New Roman" w:cstheme="minorHAnsi"/>
          <w:spacing w:val="-4"/>
          <w:sz w:val="22"/>
          <w:szCs w:val="22"/>
        </w:rPr>
        <w:t>ści oleju napędo</w:t>
      </w:r>
      <w:r w:rsidR="007B0D45">
        <w:rPr>
          <w:rFonts w:eastAsia="Times New Roman" w:cstheme="minorHAnsi"/>
          <w:spacing w:val="-4"/>
          <w:sz w:val="22"/>
          <w:szCs w:val="22"/>
        </w:rPr>
        <w:t>wego</w:t>
      </w:r>
      <w:r w:rsidR="007E4541" w:rsidRPr="007B0D45">
        <w:rPr>
          <w:rFonts w:eastAsia="Times New Roman" w:cstheme="minorHAnsi"/>
          <w:spacing w:val="-4"/>
          <w:sz w:val="22"/>
          <w:szCs w:val="22"/>
        </w:rPr>
        <w:t>, benzyny oraz Gazu LPG</w:t>
      </w:r>
      <w:r w:rsidRPr="007B0D45">
        <w:rPr>
          <w:rFonts w:eastAsia="Times New Roman" w:cstheme="minorHAnsi"/>
          <w:spacing w:val="-4"/>
          <w:sz w:val="22"/>
          <w:szCs w:val="22"/>
        </w:rPr>
        <w:t xml:space="preserve"> są wielkościami </w:t>
      </w:r>
      <w:r w:rsidRPr="007B0D45">
        <w:rPr>
          <w:rFonts w:eastAsia="Times New Roman" w:cstheme="minorHAnsi"/>
          <w:spacing w:val="-3"/>
          <w:sz w:val="22"/>
          <w:szCs w:val="22"/>
        </w:rPr>
        <w:t xml:space="preserve">szacowanymi i </w:t>
      </w:r>
      <w:r w:rsidRPr="007B0D45">
        <w:rPr>
          <w:rFonts w:eastAsia="Times New Roman" w:cstheme="minorHAnsi"/>
          <w:spacing w:val="-2"/>
          <w:sz w:val="22"/>
          <w:szCs w:val="22"/>
        </w:rPr>
        <w:t xml:space="preserve">mają jedynie charakter informacyjny. Wykonawca oświadcza, że nie będzie względem Zamawiającego wnosił </w:t>
      </w:r>
      <w:r w:rsidRPr="007B0D45">
        <w:rPr>
          <w:rFonts w:eastAsia="Times New Roman" w:cstheme="minorHAnsi"/>
          <w:sz w:val="22"/>
          <w:szCs w:val="22"/>
        </w:rPr>
        <w:t>roszczeń z tytułu zamówienia mniej</w:t>
      </w:r>
      <w:r w:rsidR="00354023" w:rsidRPr="007B0D45">
        <w:rPr>
          <w:rFonts w:eastAsia="Times New Roman" w:cstheme="minorHAnsi"/>
          <w:sz w:val="22"/>
          <w:szCs w:val="22"/>
        </w:rPr>
        <w:t>szej lub większej ilości paliwa.</w:t>
      </w:r>
    </w:p>
    <w:p w14:paraId="03063277" w14:textId="1EC93DBB" w:rsidR="00041652" w:rsidRPr="007B0D45" w:rsidRDefault="008E6775" w:rsidP="007B0D45">
      <w:pPr>
        <w:spacing w:after="0" w:line="360" w:lineRule="auto"/>
        <w:jc w:val="both"/>
        <w:rPr>
          <w:rFonts w:eastAsia="Times New Roman" w:cstheme="minorHAnsi"/>
          <w:bCs/>
          <w:u w:val="single"/>
          <w:lang w:eastAsia="pl-PL"/>
        </w:rPr>
      </w:pPr>
      <w:r w:rsidRPr="007B0D45">
        <w:rPr>
          <w:rFonts w:eastAsia="Times New Roman" w:cstheme="minorHAnsi"/>
        </w:rPr>
        <w:t xml:space="preserve">3. </w:t>
      </w:r>
      <w:r w:rsidR="00976C63" w:rsidRPr="007B0D45">
        <w:rPr>
          <w:rFonts w:cstheme="minorHAnsi"/>
        </w:rPr>
        <w:t>Wykonawca zobowiązuje się wykonać przedmiot Umowy, o którym mowa w ust. 2 z należytą starannością oraz zasadami wiedzy technicznej.</w:t>
      </w:r>
    </w:p>
    <w:p w14:paraId="30BAADFC" w14:textId="77777777" w:rsidR="00041652" w:rsidRPr="00EE3785" w:rsidRDefault="00041652" w:rsidP="00335D0F">
      <w:pPr>
        <w:shd w:val="clear" w:color="auto" w:fill="FFFFFF"/>
        <w:spacing w:after="0"/>
        <w:ind w:right="11"/>
        <w:jc w:val="center"/>
        <w:rPr>
          <w:rFonts w:eastAsia="Times New Roman" w:cstheme="minorHAnsi"/>
          <w:b/>
          <w:bCs/>
          <w:spacing w:val="-7"/>
        </w:rPr>
      </w:pPr>
      <w:r w:rsidRPr="00EE3785">
        <w:rPr>
          <w:rFonts w:eastAsia="Times New Roman" w:cstheme="minorHAnsi"/>
          <w:b/>
          <w:bCs/>
          <w:spacing w:val="-7"/>
        </w:rPr>
        <w:lastRenderedPageBreak/>
        <w:t>§ 2</w:t>
      </w:r>
    </w:p>
    <w:p w14:paraId="04B1787D" w14:textId="3CC7B274" w:rsidR="00041652" w:rsidRPr="00EE3785" w:rsidRDefault="002931D1" w:rsidP="00335D0F">
      <w:pPr>
        <w:shd w:val="clear" w:color="auto" w:fill="FFFFFF"/>
        <w:spacing w:after="0" w:line="360" w:lineRule="auto"/>
        <w:ind w:right="11"/>
        <w:jc w:val="center"/>
        <w:rPr>
          <w:rFonts w:cstheme="minorHAnsi"/>
        </w:rPr>
      </w:pPr>
      <w:r w:rsidRPr="00EE3785">
        <w:rPr>
          <w:rFonts w:eastAsia="Times New Roman" w:cstheme="minorHAnsi"/>
          <w:b/>
          <w:bCs/>
          <w:spacing w:val="-7"/>
        </w:rPr>
        <w:t>[</w:t>
      </w:r>
      <w:r w:rsidR="00041652" w:rsidRPr="00EE3785">
        <w:rPr>
          <w:rFonts w:eastAsia="Times New Roman" w:cstheme="minorHAnsi"/>
          <w:b/>
          <w:bCs/>
          <w:spacing w:val="-7"/>
        </w:rPr>
        <w:t>Obowiązki Wykonawcy</w:t>
      </w:r>
      <w:r w:rsidRPr="00EE3785">
        <w:rPr>
          <w:rFonts w:eastAsia="Times New Roman" w:cstheme="minorHAnsi"/>
          <w:b/>
          <w:bCs/>
          <w:spacing w:val="-7"/>
        </w:rPr>
        <w:t>]</w:t>
      </w:r>
    </w:p>
    <w:p w14:paraId="27680204" w14:textId="2683FC32" w:rsidR="00041652" w:rsidRPr="00EE3785" w:rsidRDefault="00041652" w:rsidP="00354023">
      <w:pPr>
        <w:widowControl w:val="0"/>
        <w:numPr>
          <w:ilvl w:val="0"/>
          <w:numId w:val="22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left="264" w:right="5" w:hanging="264"/>
        <w:jc w:val="both"/>
        <w:rPr>
          <w:rFonts w:cstheme="minorHAnsi"/>
        </w:rPr>
      </w:pPr>
      <w:r w:rsidRPr="00EE3785">
        <w:rPr>
          <w:rFonts w:cstheme="minorHAnsi"/>
        </w:rPr>
        <w:t>Wykonawca o</w:t>
      </w:r>
      <w:r w:rsidRPr="00EE3785">
        <w:rPr>
          <w:rFonts w:eastAsia="Times New Roman" w:cstheme="minorHAnsi"/>
        </w:rPr>
        <w:t>świadcza, że posiada całodobowe, obsługowe czynne 24 h/ 7dni w tygodniu, stacje paliw</w:t>
      </w:r>
      <w:r w:rsidR="007E4541">
        <w:rPr>
          <w:rFonts w:eastAsia="Times New Roman" w:cstheme="minorHAnsi"/>
        </w:rPr>
        <w:t>.</w:t>
      </w:r>
    </w:p>
    <w:p w14:paraId="5B4F58DA" w14:textId="77777777" w:rsidR="00041652" w:rsidRPr="00EE3785" w:rsidRDefault="00041652" w:rsidP="00354023">
      <w:pPr>
        <w:widowControl w:val="0"/>
        <w:numPr>
          <w:ilvl w:val="0"/>
          <w:numId w:val="2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spacing w:val="-4"/>
        </w:rPr>
      </w:pPr>
      <w:r w:rsidRPr="00EE3785">
        <w:rPr>
          <w:rFonts w:cstheme="minorHAnsi"/>
        </w:rPr>
        <w:t>Wykonawca gwarantuje odpowiedni</w:t>
      </w:r>
      <w:r w:rsidRPr="00EE3785">
        <w:rPr>
          <w:rFonts w:eastAsia="Times New Roman" w:cstheme="minorHAnsi"/>
        </w:rPr>
        <w:t xml:space="preserve">ą jakość sprzedawanego paliwa, zgodną z wymaganiami określonymi </w:t>
      </w:r>
      <w:r w:rsidRPr="00EE3785">
        <w:rPr>
          <w:rFonts w:eastAsia="Times New Roman" w:cstheme="minorHAnsi"/>
          <w:spacing w:val="-5"/>
        </w:rPr>
        <w:t xml:space="preserve">w Rozporządzeniu Ministra Gospodarki i Pracy z dnia 9 października 2015 r. w sprawie wymagań jakościowych dla </w:t>
      </w:r>
      <w:r w:rsidRPr="00EE3785">
        <w:rPr>
          <w:rFonts w:eastAsia="Times New Roman" w:cstheme="minorHAnsi"/>
        </w:rPr>
        <w:t>paliw ciekłych (Dz. U. z 2015 r., poz. 1680).</w:t>
      </w:r>
    </w:p>
    <w:p w14:paraId="0E10940A" w14:textId="77777777" w:rsidR="00041652" w:rsidRPr="00EE3785" w:rsidRDefault="00041652" w:rsidP="00354023">
      <w:pPr>
        <w:widowControl w:val="0"/>
        <w:numPr>
          <w:ilvl w:val="0"/>
          <w:numId w:val="2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spacing w:val="-4"/>
        </w:rPr>
      </w:pPr>
      <w:r w:rsidRPr="00EE3785">
        <w:rPr>
          <w:rFonts w:cstheme="minorHAnsi"/>
        </w:rPr>
        <w:t xml:space="preserve">Wykonawca gwarantuje, </w:t>
      </w:r>
      <w:r w:rsidRPr="00EE3785">
        <w:rPr>
          <w:rFonts w:eastAsia="Times New Roman" w:cstheme="minorHAnsi"/>
        </w:rPr>
        <w:t xml:space="preserve">że stacje paliw spełniają wymogi przewidziane przepisami dla stacji paliw, zgodnie </w:t>
      </w:r>
      <w:r w:rsidRPr="00EE3785">
        <w:rPr>
          <w:rFonts w:eastAsia="Times New Roman" w:cstheme="minorHAnsi"/>
          <w:spacing w:val="-2"/>
        </w:rPr>
        <w:t xml:space="preserve">z Rozporządzeniem Ministra Gospodarki z dnia 21 listopada 2005 r. w sprawie warunków technicznych, jakim </w:t>
      </w:r>
      <w:r w:rsidRPr="00EE3785">
        <w:rPr>
          <w:rFonts w:eastAsia="Times New Roman" w:cstheme="minorHAnsi"/>
          <w:spacing w:val="-4"/>
        </w:rPr>
        <w:t xml:space="preserve">powinny odpowiadać bazy i stacje paliw płynnych, rurociągi przesyłowe dalekosiężne służące do transportu ropy </w:t>
      </w:r>
      <w:r w:rsidRPr="00EE3785">
        <w:rPr>
          <w:rFonts w:eastAsia="Times New Roman" w:cstheme="minorHAnsi"/>
          <w:spacing w:val="-3"/>
        </w:rPr>
        <w:t>naftowej i produktów naftowych i ich usytuowanie (tekst jednolity Dz. U. z 2014 r., poz. 1853 ze zm.).</w:t>
      </w:r>
    </w:p>
    <w:p w14:paraId="56B54BA4" w14:textId="45D3A719" w:rsidR="00EE3785" w:rsidRPr="00635017" w:rsidRDefault="00041652" w:rsidP="00635017">
      <w:pPr>
        <w:widowControl w:val="0"/>
        <w:numPr>
          <w:ilvl w:val="0"/>
          <w:numId w:val="22"/>
        </w:numPr>
        <w:shd w:val="clear" w:color="auto" w:fill="FFFFFF"/>
        <w:tabs>
          <w:tab w:val="left" w:pos="264"/>
          <w:tab w:val="left" w:pos="39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spacing w:val="-4"/>
        </w:rPr>
      </w:pPr>
      <w:r w:rsidRPr="00EE3785">
        <w:rPr>
          <w:rFonts w:cstheme="minorHAnsi"/>
          <w:spacing w:val="-4"/>
        </w:rPr>
        <w:t>Wykonawca jest zobowi</w:t>
      </w:r>
      <w:r w:rsidRPr="00EE3785">
        <w:rPr>
          <w:rFonts w:eastAsia="Times New Roman" w:cstheme="minorHAnsi"/>
          <w:spacing w:val="-4"/>
        </w:rPr>
        <w:t xml:space="preserve">ązany do niezwłocznego poinformowania Zamawiającego o każdej zmianie statusu prawnego </w:t>
      </w:r>
      <w:r w:rsidRPr="00EE3785">
        <w:rPr>
          <w:rFonts w:eastAsia="Times New Roman" w:cstheme="minorHAnsi"/>
          <w:spacing w:val="-5"/>
        </w:rPr>
        <w:t>przedsiębiorstwa, a w szczególności o wszczęciu postępowania upadłościowego czy układowego.</w:t>
      </w:r>
    </w:p>
    <w:p w14:paraId="2D8C7E1F" w14:textId="6D1DE306" w:rsidR="00976C63" w:rsidRPr="00EE3785" w:rsidRDefault="00976C63" w:rsidP="00976C63">
      <w:pPr>
        <w:widowControl w:val="0"/>
        <w:spacing w:before="73" w:after="0" w:line="240" w:lineRule="auto"/>
        <w:ind w:right="157"/>
        <w:jc w:val="center"/>
        <w:outlineLvl w:val="1"/>
        <w:rPr>
          <w:rFonts w:cstheme="minorHAnsi"/>
          <w:b/>
        </w:rPr>
      </w:pPr>
      <w:r w:rsidRPr="00EE3785">
        <w:rPr>
          <w:rFonts w:cstheme="minorHAnsi"/>
          <w:b/>
        </w:rPr>
        <w:t>§</w:t>
      </w:r>
      <w:r w:rsidR="00041652" w:rsidRPr="00EE3785">
        <w:rPr>
          <w:rFonts w:cstheme="minorHAnsi"/>
          <w:b/>
        </w:rPr>
        <w:t>3</w:t>
      </w:r>
      <w:r w:rsidRPr="00EE3785">
        <w:rPr>
          <w:rFonts w:cstheme="minorHAnsi"/>
          <w:b/>
        </w:rPr>
        <w:t xml:space="preserve">. </w:t>
      </w:r>
    </w:p>
    <w:p w14:paraId="01CF476D" w14:textId="4417FB18" w:rsidR="00976C63" w:rsidRPr="00EE3785" w:rsidRDefault="008E6775" w:rsidP="00976C63">
      <w:pPr>
        <w:widowControl w:val="0"/>
        <w:spacing w:before="73" w:after="0" w:line="240" w:lineRule="auto"/>
        <w:ind w:right="157"/>
        <w:jc w:val="center"/>
        <w:outlineLvl w:val="1"/>
        <w:rPr>
          <w:rFonts w:cstheme="minorHAnsi"/>
          <w:b/>
        </w:rPr>
      </w:pPr>
      <w:r w:rsidRPr="00EE3785">
        <w:rPr>
          <w:rFonts w:cstheme="minorHAnsi"/>
          <w:b/>
        </w:rPr>
        <w:t>[</w:t>
      </w:r>
      <w:r w:rsidR="002931D1" w:rsidRPr="00EE3785">
        <w:rPr>
          <w:rFonts w:cstheme="minorHAnsi"/>
          <w:b/>
        </w:rPr>
        <w:t>Termin i realizacja przedmiotu umowy</w:t>
      </w:r>
      <w:r w:rsidR="00976C63" w:rsidRPr="00EE3785">
        <w:rPr>
          <w:rFonts w:cstheme="minorHAnsi"/>
          <w:b/>
        </w:rPr>
        <w:t>]</w:t>
      </w:r>
    </w:p>
    <w:p w14:paraId="39CA2E7D" w14:textId="7D1F4234" w:rsidR="00354023" w:rsidRPr="00EE3785" w:rsidRDefault="00976C63" w:rsidP="00C74D4A">
      <w:pPr>
        <w:pStyle w:val="Akapitzlist"/>
        <w:widowControl w:val="0"/>
        <w:numPr>
          <w:ilvl w:val="1"/>
          <w:numId w:val="16"/>
        </w:numPr>
        <w:tabs>
          <w:tab w:val="left" w:pos="284"/>
        </w:tabs>
        <w:spacing w:before="73" w:after="0" w:line="360" w:lineRule="auto"/>
        <w:ind w:left="0" w:right="159" w:firstLine="0"/>
        <w:outlineLvl w:val="1"/>
        <w:rPr>
          <w:rFonts w:cstheme="minorHAnsi"/>
          <w:sz w:val="22"/>
          <w:szCs w:val="22"/>
        </w:rPr>
      </w:pPr>
      <w:r w:rsidRPr="00EE3785">
        <w:rPr>
          <w:rFonts w:cstheme="minorHAnsi"/>
          <w:sz w:val="22"/>
          <w:szCs w:val="22"/>
        </w:rPr>
        <w:t xml:space="preserve">Wykonawca zobowiązuje się wykonać  przedmiot Umowy w nieprzekraczalnym terminie                                                   </w:t>
      </w:r>
      <w:r w:rsidR="008E6775" w:rsidRPr="00EE3785">
        <w:rPr>
          <w:rFonts w:cstheme="minorHAnsi"/>
          <w:sz w:val="22"/>
          <w:szCs w:val="22"/>
        </w:rPr>
        <w:t xml:space="preserve"> od dnia </w:t>
      </w:r>
      <w:r w:rsidR="00943A0D">
        <w:rPr>
          <w:rFonts w:cstheme="minorHAnsi"/>
          <w:sz w:val="22"/>
          <w:szCs w:val="22"/>
        </w:rPr>
        <w:t>1.01.2022 r.</w:t>
      </w:r>
      <w:r w:rsidR="007E4541">
        <w:rPr>
          <w:rFonts w:cstheme="minorHAnsi"/>
          <w:sz w:val="22"/>
          <w:szCs w:val="22"/>
        </w:rPr>
        <w:t xml:space="preserve"> do dnia 31 grudnia </w:t>
      </w:r>
      <w:r w:rsidR="008E6775" w:rsidRPr="00EE3785">
        <w:rPr>
          <w:rFonts w:cstheme="minorHAnsi"/>
          <w:sz w:val="22"/>
          <w:szCs w:val="22"/>
        </w:rPr>
        <w:t>2022</w:t>
      </w:r>
      <w:r w:rsidRPr="00EE3785">
        <w:rPr>
          <w:rFonts w:cstheme="minorHAnsi"/>
          <w:sz w:val="22"/>
          <w:szCs w:val="22"/>
        </w:rPr>
        <w:t xml:space="preserve"> roku. </w:t>
      </w:r>
    </w:p>
    <w:p w14:paraId="2E992475" w14:textId="77777777" w:rsidR="00635017" w:rsidRDefault="00635017" w:rsidP="007B0D45">
      <w:pPr>
        <w:widowControl w:val="0"/>
        <w:spacing w:before="73" w:after="0" w:line="240" w:lineRule="auto"/>
        <w:ind w:right="157"/>
        <w:outlineLvl w:val="1"/>
        <w:rPr>
          <w:rFonts w:cstheme="minorHAnsi"/>
          <w:b/>
        </w:rPr>
      </w:pPr>
    </w:p>
    <w:p w14:paraId="63BE3BD4" w14:textId="77777777" w:rsidR="00635017" w:rsidRDefault="00635017" w:rsidP="00976C63">
      <w:pPr>
        <w:widowControl w:val="0"/>
        <w:spacing w:before="73" w:after="0" w:line="240" w:lineRule="auto"/>
        <w:ind w:right="157"/>
        <w:jc w:val="center"/>
        <w:outlineLvl w:val="1"/>
        <w:rPr>
          <w:rFonts w:cstheme="minorHAnsi"/>
          <w:b/>
        </w:rPr>
      </w:pPr>
    </w:p>
    <w:p w14:paraId="70855FAF" w14:textId="34473FC4" w:rsidR="00976C63" w:rsidRPr="00EE3785" w:rsidRDefault="00976C63" w:rsidP="00976C63">
      <w:pPr>
        <w:widowControl w:val="0"/>
        <w:spacing w:before="73" w:after="0" w:line="240" w:lineRule="auto"/>
        <w:ind w:right="157"/>
        <w:jc w:val="center"/>
        <w:outlineLvl w:val="1"/>
        <w:rPr>
          <w:rFonts w:cstheme="minorHAnsi"/>
          <w:b/>
        </w:rPr>
      </w:pPr>
      <w:r w:rsidRPr="00EE3785">
        <w:rPr>
          <w:rFonts w:cstheme="minorHAnsi"/>
          <w:b/>
        </w:rPr>
        <w:t>§</w:t>
      </w:r>
      <w:r w:rsidR="00041652" w:rsidRPr="00EE3785">
        <w:rPr>
          <w:rFonts w:cstheme="minorHAnsi"/>
          <w:b/>
        </w:rPr>
        <w:t>4</w:t>
      </w:r>
      <w:r w:rsidRPr="00EE3785">
        <w:rPr>
          <w:rFonts w:cstheme="minorHAnsi"/>
          <w:b/>
        </w:rPr>
        <w:t>.</w:t>
      </w:r>
    </w:p>
    <w:p w14:paraId="47B4AB51" w14:textId="1C51651F" w:rsidR="00976C63" w:rsidRPr="00EE3785" w:rsidRDefault="00976C63" w:rsidP="00976C63">
      <w:pPr>
        <w:widowControl w:val="0"/>
        <w:spacing w:before="73" w:after="0" w:line="240" w:lineRule="auto"/>
        <w:ind w:right="157"/>
        <w:jc w:val="center"/>
        <w:outlineLvl w:val="1"/>
        <w:rPr>
          <w:rFonts w:cstheme="minorHAnsi"/>
          <w:b/>
        </w:rPr>
      </w:pPr>
      <w:r w:rsidRPr="00EE3785">
        <w:rPr>
          <w:rFonts w:cstheme="minorHAnsi"/>
          <w:b/>
        </w:rPr>
        <w:t>[</w:t>
      </w:r>
      <w:r w:rsidR="002931D1" w:rsidRPr="00EE3785">
        <w:rPr>
          <w:rFonts w:cstheme="minorHAnsi"/>
          <w:b/>
        </w:rPr>
        <w:t>Wynagrodzenie oraz zasady płatności</w:t>
      </w:r>
      <w:r w:rsidRPr="00EE3785">
        <w:rPr>
          <w:rFonts w:cstheme="minorHAnsi"/>
          <w:b/>
        </w:rPr>
        <w:t>]</w:t>
      </w:r>
    </w:p>
    <w:p w14:paraId="73A96032" w14:textId="7BAC7E38" w:rsidR="00000DE3" w:rsidRDefault="00976C63" w:rsidP="004658D9">
      <w:pPr>
        <w:pStyle w:val="Akapitzlist"/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spacing w:beforeLines="73" w:before="175" w:after="0" w:line="360" w:lineRule="auto"/>
        <w:ind w:left="0" w:firstLine="0"/>
        <w:rPr>
          <w:rFonts w:cstheme="minorHAnsi"/>
          <w:sz w:val="22"/>
          <w:szCs w:val="22"/>
        </w:rPr>
      </w:pPr>
      <w:r w:rsidRPr="004658D9">
        <w:rPr>
          <w:rFonts w:cstheme="minorHAnsi"/>
          <w:sz w:val="22"/>
          <w:szCs w:val="22"/>
        </w:rPr>
        <w:t>Za prawidłowe wykonanie przedmiotu Umowy, o którym mowa w § 1 ust. 2 Wykonawca otrzyma wynagrodzenie brutto</w:t>
      </w:r>
      <w:r w:rsidR="00000DE3">
        <w:rPr>
          <w:rFonts w:cstheme="minorHAnsi"/>
          <w:sz w:val="22"/>
          <w:szCs w:val="22"/>
        </w:rPr>
        <w:t xml:space="preserve"> za:</w:t>
      </w:r>
    </w:p>
    <w:p w14:paraId="7B15E348" w14:textId="23732454" w:rsidR="004658D9" w:rsidRDefault="00320B94" w:rsidP="00000DE3">
      <w:pPr>
        <w:pStyle w:val="Akapitzlist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beforeLines="73" w:before="175" w:after="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olej napędowy</w:t>
      </w:r>
      <w:r w:rsidR="00B056E8" w:rsidRPr="004658D9">
        <w:rPr>
          <w:rFonts w:cstheme="minorHAnsi"/>
          <w:sz w:val="22"/>
          <w:szCs w:val="22"/>
        </w:rPr>
        <w:t xml:space="preserve"> na łączna kwotę </w:t>
      </w:r>
      <w:r w:rsidR="007E4541">
        <w:rPr>
          <w:rFonts w:cstheme="minorHAnsi"/>
          <w:sz w:val="22"/>
          <w:szCs w:val="22"/>
        </w:rPr>
        <w:t>……………..</w:t>
      </w:r>
      <w:r w:rsidR="00396ED1">
        <w:rPr>
          <w:rFonts w:cstheme="minorHAnsi"/>
          <w:sz w:val="22"/>
          <w:szCs w:val="22"/>
        </w:rPr>
        <w:t>zł</w:t>
      </w:r>
      <w:r w:rsidR="004658D9" w:rsidRPr="004658D9">
        <w:rPr>
          <w:rFonts w:cstheme="minorHAnsi"/>
          <w:sz w:val="22"/>
          <w:szCs w:val="22"/>
        </w:rPr>
        <w:t>(słownie</w:t>
      </w:r>
      <w:r w:rsidR="007E4541">
        <w:rPr>
          <w:rFonts w:cstheme="minorHAnsi"/>
          <w:sz w:val="22"/>
          <w:szCs w:val="22"/>
        </w:rPr>
        <w:t>……………………….</w:t>
      </w:r>
      <w:r w:rsidR="00396ED1">
        <w:rPr>
          <w:rFonts w:cstheme="minorHAnsi"/>
          <w:sz w:val="22"/>
          <w:szCs w:val="22"/>
        </w:rPr>
        <w:t>)</w:t>
      </w:r>
    </w:p>
    <w:p w14:paraId="2AF4922F" w14:textId="54D186E7" w:rsidR="00000DE3" w:rsidRDefault="00000DE3" w:rsidP="00000DE3">
      <w:pPr>
        <w:pStyle w:val="Akapitzlist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beforeLines="73" w:before="175" w:after="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benzynę </w:t>
      </w:r>
      <w:r w:rsidRPr="004658D9">
        <w:rPr>
          <w:rFonts w:cstheme="minorHAnsi"/>
          <w:sz w:val="22"/>
          <w:szCs w:val="22"/>
        </w:rPr>
        <w:t xml:space="preserve">na łączna kwotę </w:t>
      </w:r>
      <w:r>
        <w:rPr>
          <w:rFonts w:cstheme="minorHAnsi"/>
          <w:sz w:val="22"/>
          <w:szCs w:val="22"/>
        </w:rPr>
        <w:t>……………..zł</w:t>
      </w:r>
      <w:r w:rsidRPr="004658D9">
        <w:rPr>
          <w:rFonts w:cstheme="minorHAnsi"/>
          <w:sz w:val="22"/>
          <w:szCs w:val="22"/>
        </w:rPr>
        <w:t>(słownie</w:t>
      </w:r>
      <w:r>
        <w:rPr>
          <w:rFonts w:cstheme="minorHAnsi"/>
          <w:sz w:val="22"/>
          <w:szCs w:val="22"/>
        </w:rPr>
        <w:t>……………………….)</w:t>
      </w:r>
    </w:p>
    <w:p w14:paraId="4C68BEF3" w14:textId="24EC9CAC" w:rsidR="00320B94" w:rsidRPr="00943A0D" w:rsidRDefault="00000DE3" w:rsidP="00943A0D">
      <w:pPr>
        <w:pStyle w:val="Akapitzlist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beforeLines="73" w:before="175" w:after="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gazu LPG </w:t>
      </w:r>
      <w:r w:rsidRPr="004658D9">
        <w:rPr>
          <w:rFonts w:cstheme="minorHAnsi"/>
          <w:sz w:val="22"/>
          <w:szCs w:val="22"/>
        </w:rPr>
        <w:t xml:space="preserve">na łączna kwotę </w:t>
      </w:r>
      <w:r>
        <w:rPr>
          <w:rFonts w:cstheme="minorHAnsi"/>
          <w:sz w:val="22"/>
          <w:szCs w:val="22"/>
        </w:rPr>
        <w:t>……………..zł</w:t>
      </w:r>
      <w:r w:rsidRPr="004658D9">
        <w:rPr>
          <w:rFonts w:cstheme="minorHAnsi"/>
          <w:sz w:val="22"/>
          <w:szCs w:val="22"/>
        </w:rPr>
        <w:t>(słownie</w:t>
      </w:r>
      <w:r>
        <w:rPr>
          <w:rFonts w:cstheme="minorHAnsi"/>
          <w:sz w:val="22"/>
          <w:szCs w:val="22"/>
        </w:rPr>
        <w:t>……………………….)</w:t>
      </w:r>
    </w:p>
    <w:p w14:paraId="6519B9A2" w14:textId="1165B14B" w:rsidR="004658D9" w:rsidRPr="004658D9" w:rsidRDefault="004658D9" w:rsidP="004658D9">
      <w:pPr>
        <w:pStyle w:val="Akapitzlist"/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spacing w:beforeLines="73" w:before="175" w:after="0" w:line="360" w:lineRule="auto"/>
        <w:ind w:left="0" w:firstLine="0"/>
        <w:rPr>
          <w:rFonts w:cstheme="minorHAnsi"/>
          <w:sz w:val="22"/>
          <w:szCs w:val="22"/>
        </w:rPr>
      </w:pPr>
      <w:r w:rsidRPr="004658D9">
        <w:rPr>
          <w:rFonts w:cstheme="minorHAnsi"/>
          <w:sz w:val="22"/>
          <w:szCs w:val="22"/>
        </w:rPr>
        <w:t>Cena jednostkowa brutto = cena sprzedaży</w:t>
      </w:r>
      <w:r w:rsidR="00784EE1">
        <w:rPr>
          <w:rFonts w:cstheme="minorHAnsi"/>
          <w:sz w:val="22"/>
          <w:szCs w:val="22"/>
        </w:rPr>
        <w:t xml:space="preserve">  z tzw. dystrybutora w dniu tankowania </w:t>
      </w:r>
      <w:r w:rsidRPr="004658D9">
        <w:rPr>
          <w:rFonts w:cstheme="minorHAnsi"/>
          <w:b/>
          <w:sz w:val="22"/>
          <w:szCs w:val="22"/>
        </w:rPr>
        <w:t xml:space="preserve"> </w:t>
      </w:r>
      <w:r w:rsidRPr="004658D9">
        <w:rPr>
          <w:rFonts w:eastAsia="Times New Roman" w:cstheme="minorHAnsi"/>
          <w:spacing w:val="-4"/>
          <w:sz w:val="22"/>
          <w:szCs w:val="22"/>
        </w:rPr>
        <w:t xml:space="preserve">z uwzględnieniem, określonego w ofercie </w:t>
      </w:r>
      <w:r w:rsidRPr="004658D9">
        <w:rPr>
          <w:rFonts w:eastAsia="Times New Roman" w:cstheme="minorHAnsi"/>
          <w:sz w:val="22"/>
          <w:szCs w:val="22"/>
        </w:rPr>
        <w:t xml:space="preserve">Wykonawcy, </w:t>
      </w:r>
      <w:r w:rsidR="006D4CBB">
        <w:rPr>
          <w:rFonts w:eastAsia="Times New Roman" w:cstheme="minorHAnsi"/>
          <w:sz w:val="22"/>
          <w:szCs w:val="22"/>
        </w:rPr>
        <w:t>rabatu</w:t>
      </w:r>
      <w:r w:rsidRPr="004658D9">
        <w:rPr>
          <w:rFonts w:eastAsia="Times New Roman" w:cstheme="minorHAnsi"/>
          <w:sz w:val="22"/>
          <w:szCs w:val="22"/>
        </w:rPr>
        <w:t xml:space="preserve"> w wysokości:</w:t>
      </w:r>
      <w:r w:rsidRPr="004658D9">
        <w:rPr>
          <w:rFonts w:cstheme="minorHAnsi"/>
          <w:sz w:val="22"/>
          <w:szCs w:val="22"/>
        </w:rPr>
        <w:t xml:space="preserve"> </w:t>
      </w:r>
      <w:r w:rsidR="007E4541">
        <w:rPr>
          <w:rFonts w:eastAsia="Times New Roman" w:cstheme="minorHAnsi"/>
          <w:sz w:val="22"/>
          <w:szCs w:val="22"/>
        </w:rPr>
        <w:t>……………….</w:t>
      </w:r>
      <w:r w:rsidR="00396ED1">
        <w:rPr>
          <w:rFonts w:eastAsia="Times New Roman" w:cstheme="minorHAnsi"/>
          <w:sz w:val="22"/>
          <w:szCs w:val="22"/>
        </w:rPr>
        <w:t xml:space="preserve"> </w:t>
      </w:r>
      <w:r w:rsidRPr="004658D9">
        <w:rPr>
          <w:rFonts w:eastAsia="Times New Roman" w:cstheme="minorHAnsi"/>
          <w:sz w:val="22"/>
          <w:szCs w:val="22"/>
        </w:rPr>
        <w:t>zł</w:t>
      </w:r>
      <w:r w:rsidR="006D4CBB">
        <w:rPr>
          <w:rFonts w:eastAsia="Times New Roman" w:cstheme="minorHAnsi"/>
          <w:sz w:val="22"/>
          <w:szCs w:val="22"/>
        </w:rPr>
        <w:t xml:space="preserve">, rabat w podanej wysokości będzie </w:t>
      </w:r>
      <w:r w:rsidR="00784EE1">
        <w:rPr>
          <w:rFonts w:eastAsia="Times New Roman" w:cstheme="minorHAnsi"/>
          <w:sz w:val="22"/>
          <w:szCs w:val="22"/>
        </w:rPr>
        <w:t>uwzględniany</w:t>
      </w:r>
      <w:r w:rsidR="006D4CBB">
        <w:rPr>
          <w:rFonts w:eastAsia="Times New Roman" w:cstheme="minorHAnsi"/>
          <w:sz w:val="22"/>
          <w:szCs w:val="22"/>
        </w:rPr>
        <w:t xml:space="preserve"> </w:t>
      </w:r>
      <w:r w:rsidR="00784EE1">
        <w:rPr>
          <w:rFonts w:eastAsia="Times New Roman" w:cstheme="minorHAnsi"/>
          <w:sz w:val="22"/>
          <w:szCs w:val="22"/>
        </w:rPr>
        <w:t xml:space="preserve">przy każdorazowym zakupie. </w:t>
      </w:r>
    </w:p>
    <w:p w14:paraId="651C27EA" w14:textId="5393B1F9" w:rsidR="00B056E8" w:rsidRPr="00EE3785" w:rsidRDefault="00B056E8" w:rsidP="00C74D4A">
      <w:pPr>
        <w:pStyle w:val="Akapitzlist"/>
        <w:numPr>
          <w:ilvl w:val="1"/>
          <w:numId w:val="14"/>
        </w:numPr>
        <w:shd w:val="clear" w:color="auto" w:fill="FFFFFF"/>
        <w:tabs>
          <w:tab w:val="left" w:pos="398"/>
        </w:tabs>
        <w:spacing w:line="360" w:lineRule="auto"/>
        <w:ind w:left="284" w:right="5" w:hanging="284"/>
        <w:rPr>
          <w:rFonts w:eastAsia="Times New Roman" w:cstheme="minorHAnsi"/>
          <w:sz w:val="22"/>
          <w:szCs w:val="22"/>
        </w:rPr>
      </w:pPr>
      <w:r w:rsidRPr="00EE3785">
        <w:rPr>
          <w:rFonts w:cstheme="minorHAnsi"/>
          <w:spacing w:val="-2"/>
          <w:sz w:val="22"/>
          <w:szCs w:val="22"/>
        </w:rPr>
        <w:t xml:space="preserve">W przypadku </w:t>
      </w:r>
      <w:r w:rsidRPr="00EE3785">
        <w:rPr>
          <w:rFonts w:eastAsia="Times New Roman" w:cstheme="minorHAnsi"/>
          <w:spacing w:val="-2"/>
          <w:sz w:val="22"/>
          <w:szCs w:val="22"/>
        </w:rPr>
        <w:t xml:space="preserve">wykorzystania  całej kwoty, o której mowa </w:t>
      </w:r>
      <w:r w:rsidRPr="00EE3785">
        <w:rPr>
          <w:rFonts w:eastAsia="Times New Roman" w:cstheme="minorHAnsi"/>
          <w:sz w:val="22"/>
          <w:szCs w:val="22"/>
        </w:rPr>
        <w:t>w ust 1</w:t>
      </w:r>
      <w:r w:rsidRPr="00EE3785">
        <w:rPr>
          <w:rFonts w:cstheme="minorHAnsi"/>
          <w:spacing w:val="-2"/>
          <w:sz w:val="22"/>
          <w:szCs w:val="22"/>
        </w:rPr>
        <w:t xml:space="preserve">, </w:t>
      </w:r>
      <w:r w:rsidRPr="00EE3785">
        <w:rPr>
          <w:rFonts w:eastAsia="Times New Roman" w:cstheme="minorHAnsi"/>
          <w:spacing w:val="-2"/>
          <w:sz w:val="22"/>
          <w:szCs w:val="22"/>
        </w:rPr>
        <w:t>umowa ulegnie  rozwiązaniu z dniem jej wydatkowania</w:t>
      </w:r>
      <w:r w:rsidR="00446146">
        <w:rPr>
          <w:rFonts w:eastAsia="Times New Roman" w:cstheme="minorHAnsi"/>
          <w:sz w:val="22"/>
          <w:szCs w:val="22"/>
        </w:rPr>
        <w:t>.</w:t>
      </w:r>
    </w:p>
    <w:p w14:paraId="04341F97" w14:textId="2303512C" w:rsidR="00B056E8" w:rsidRPr="00EE3785" w:rsidRDefault="00B056E8" w:rsidP="00C74D4A">
      <w:pPr>
        <w:widowControl w:val="0"/>
        <w:numPr>
          <w:ilvl w:val="0"/>
          <w:numId w:val="23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left="1146" w:hanging="360"/>
        <w:jc w:val="both"/>
        <w:rPr>
          <w:rFonts w:cstheme="minorHAnsi"/>
          <w:spacing w:val="-4"/>
        </w:rPr>
      </w:pPr>
      <w:r w:rsidRPr="00EE3785">
        <w:rPr>
          <w:rFonts w:cstheme="minorHAnsi"/>
          <w:spacing w:val="-2"/>
        </w:rPr>
        <w:t>P</w:t>
      </w:r>
      <w:r w:rsidRPr="00EE3785">
        <w:rPr>
          <w:rFonts w:eastAsia="Times New Roman" w:cstheme="minorHAnsi"/>
          <w:spacing w:val="-2"/>
        </w:rPr>
        <w:t xml:space="preserve">łatności z tytułu transakcji następować będą na podstawie prawidłowo wystawionych faktur VAT wystawianych przez </w:t>
      </w:r>
      <w:r w:rsidRPr="00EE3785">
        <w:rPr>
          <w:rFonts w:eastAsia="Times New Roman" w:cstheme="minorHAnsi"/>
          <w:spacing w:val="-4"/>
        </w:rPr>
        <w:t xml:space="preserve">Wykonawcę. Płatność następuje na </w:t>
      </w:r>
      <w:r w:rsidR="004658D9">
        <w:rPr>
          <w:rFonts w:eastAsia="Times New Roman" w:cstheme="minorHAnsi"/>
          <w:spacing w:val="-4"/>
        </w:rPr>
        <w:t>podstawie faktury w terminie 14 dni, z możliwością przedłużenia do max 30 dni</w:t>
      </w:r>
      <w:r w:rsidRPr="00EE3785">
        <w:rPr>
          <w:rFonts w:eastAsia="Times New Roman" w:cstheme="minorHAnsi"/>
          <w:spacing w:val="-4"/>
        </w:rPr>
        <w:t xml:space="preserve"> </w:t>
      </w:r>
      <w:r w:rsidRPr="00EE3785">
        <w:rPr>
          <w:rFonts w:eastAsia="Times New Roman" w:cstheme="minorHAnsi"/>
        </w:rPr>
        <w:t xml:space="preserve">od jej doręczenia. </w:t>
      </w:r>
    </w:p>
    <w:p w14:paraId="5EACA6B1" w14:textId="77777777" w:rsidR="00B056E8" w:rsidRPr="00EE3785" w:rsidRDefault="00B056E8" w:rsidP="00C74D4A">
      <w:pPr>
        <w:widowControl w:val="0"/>
        <w:numPr>
          <w:ilvl w:val="0"/>
          <w:numId w:val="23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left="1146" w:hanging="360"/>
        <w:rPr>
          <w:rFonts w:cstheme="minorHAnsi"/>
          <w:spacing w:val="-4"/>
        </w:rPr>
      </w:pPr>
      <w:r w:rsidRPr="00EE3785">
        <w:rPr>
          <w:rFonts w:cstheme="minorHAnsi"/>
          <w:spacing w:val="-5"/>
        </w:rPr>
        <w:lastRenderedPageBreak/>
        <w:t>Za dzie</w:t>
      </w:r>
      <w:r w:rsidRPr="00EE3785">
        <w:rPr>
          <w:rFonts w:eastAsia="Times New Roman" w:cstheme="minorHAnsi"/>
          <w:spacing w:val="-5"/>
        </w:rPr>
        <w:t>ń zapłaty uznaje się datę obciążenia rachunku bankowego Zamawiającego.</w:t>
      </w:r>
    </w:p>
    <w:p w14:paraId="47259BD1" w14:textId="4C6F01E0" w:rsidR="00B056E8" w:rsidRPr="00EE3785" w:rsidRDefault="00B056E8" w:rsidP="00C74D4A">
      <w:pPr>
        <w:widowControl w:val="0"/>
        <w:numPr>
          <w:ilvl w:val="0"/>
          <w:numId w:val="23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left="1146" w:right="5" w:hanging="360"/>
        <w:jc w:val="both"/>
        <w:rPr>
          <w:rFonts w:cstheme="minorHAnsi"/>
          <w:spacing w:val="-4"/>
        </w:rPr>
      </w:pPr>
      <w:r w:rsidRPr="00EE3785">
        <w:rPr>
          <w:rFonts w:cstheme="minorHAnsi"/>
          <w:spacing w:val="-3"/>
        </w:rPr>
        <w:t>Wykonawca do ka</w:t>
      </w:r>
      <w:r w:rsidRPr="00EE3785">
        <w:rPr>
          <w:rFonts w:eastAsia="Times New Roman" w:cstheme="minorHAnsi"/>
          <w:spacing w:val="-3"/>
        </w:rPr>
        <w:t xml:space="preserve">żdej wystawionej faktury dołączy szczegółowy wykaz wartości sprzedanych paliw, </w:t>
      </w:r>
    </w:p>
    <w:p w14:paraId="08D784F5" w14:textId="77777777" w:rsidR="00B056E8" w:rsidRPr="00EE3785" w:rsidRDefault="00B056E8" w:rsidP="00C74D4A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pacing w:after="0" w:line="360" w:lineRule="auto"/>
        <w:ind w:left="1146" w:hanging="360"/>
        <w:jc w:val="left"/>
        <w:rPr>
          <w:rFonts w:eastAsiaTheme="minorEastAsia" w:cstheme="minorHAnsi"/>
          <w:spacing w:val="-4"/>
          <w:sz w:val="22"/>
          <w:szCs w:val="22"/>
        </w:rPr>
      </w:pPr>
      <w:r w:rsidRPr="00EE3785">
        <w:rPr>
          <w:rFonts w:eastAsiaTheme="minorEastAsia" w:cstheme="minorHAnsi"/>
          <w:spacing w:val="-4"/>
          <w:sz w:val="22"/>
          <w:szCs w:val="22"/>
        </w:rPr>
        <w:t>Fakturę należy wystawić na:</w:t>
      </w:r>
    </w:p>
    <w:p w14:paraId="74A03BC9" w14:textId="77777777" w:rsidR="00396ED1" w:rsidRDefault="00396ED1" w:rsidP="00C74D4A">
      <w:pPr>
        <w:pStyle w:val="Akapitzlist"/>
        <w:shd w:val="clear" w:color="auto" w:fill="FFFFFF"/>
        <w:tabs>
          <w:tab w:val="left" w:pos="426"/>
        </w:tabs>
        <w:spacing w:after="0" w:line="360" w:lineRule="auto"/>
        <w:ind w:left="426"/>
        <w:rPr>
          <w:rFonts w:eastAsiaTheme="minorEastAsia" w:cstheme="minorHAnsi"/>
          <w:spacing w:val="-4"/>
          <w:sz w:val="22"/>
          <w:szCs w:val="22"/>
        </w:rPr>
      </w:pPr>
    </w:p>
    <w:p w14:paraId="4F147149" w14:textId="7755EE56" w:rsidR="00B056E8" w:rsidRPr="00EE3785" w:rsidRDefault="00B056E8" w:rsidP="00C74D4A">
      <w:pPr>
        <w:pStyle w:val="Akapitzlist"/>
        <w:shd w:val="clear" w:color="auto" w:fill="FFFFFF"/>
        <w:tabs>
          <w:tab w:val="left" w:pos="426"/>
        </w:tabs>
        <w:spacing w:after="0" w:line="360" w:lineRule="auto"/>
        <w:ind w:left="426"/>
        <w:rPr>
          <w:rFonts w:eastAsiaTheme="minorEastAsia" w:cstheme="minorHAnsi"/>
          <w:spacing w:val="-4"/>
          <w:sz w:val="22"/>
          <w:szCs w:val="22"/>
        </w:rPr>
      </w:pPr>
      <w:r w:rsidRPr="00446146">
        <w:rPr>
          <w:rFonts w:eastAsiaTheme="minorEastAsia" w:cstheme="minorHAnsi"/>
          <w:b/>
          <w:spacing w:val="-4"/>
          <w:sz w:val="22"/>
          <w:szCs w:val="22"/>
        </w:rPr>
        <w:t>Nabywca</w:t>
      </w:r>
      <w:r w:rsidRPr="00EE3785">
        <w:rPr>
          <w:rFonts w:eastAsiaTheme="minorEastAsia" w:cstheme="minorHAnsi"/>
          <w:spacing w:val="-4"/>
          <w:sz w:val="22"/>
          <w:szCs w:val="22"/>
        </w:rPr>
        <w:t>:</w:t>
      </w:r>
      <w:r w:rsidRPr="00EE3785">
        <w:rPr>
          <w:rFonts w:eastAsiaTheme="minorEastAsia" w:cstheme="minorHAnsi"/>
          <w:spacing w:val="-4"/>
          <w:sz w:val="22"/>
          <w:szCs w:val="22"/>
        </w:rPr>
        <w:tab/>
      </w:r>
      <w:r w:rsidRPr="00EE3785">
        <w:rPr>
          <w:rFonts w:eastAsiaTheme="minorEastAsia" w:cstheme="minorHAnsi"/>
          <w:spacing w:val="-4"/>
          <w:sz w:val="22"/>
          <w:szCs w:val="22"/>
        </w:rPr>
        <w:tab/>
      </w:r>
      <w:r w:rsidRPr="00EE3785">
        <w:rPr>
          <w:rFonts w:eastAsiaTheme="minorEastAsia" w:cstheme="minorHAnsi"/>
          <w:spacing w:val="-4"/>
          <w:sz w:val="22"/>
          <w:szCs w:val="22"/>
        </w:rPr>
        <w:tab/>
      </w:r>
      <w:r w:rsidRPr="00EE3785">
        <w:rPr>
          <w:rFonts w:eastAsiaTheme="minorEastAsia" w:cstheme="minorHAnsi"/>
          <w:spacing w:val="-4"/>
          <w:sz w:val="22"/>
          <w:szCs w:val="22"/>
        </w:rPr>
        <w:tab/>
      </w:r>
      <w:r w:rsidRPr="00EE3785">
        <w:rPr>
          <w:rFonts w:eastAsiaTheme="minorEastAsia" w:cstheme="minorHAnsi"/>
          <w:spacing w:val="-4"/>
          <w:sz w:val="22"/>
          <w:szCs w:val="22"/>
        </w:rPr>
        <w:tab/>
      </w:r>
      <w:r w:rsidRPr="00EE3785">
        <w:rPr>
          <w:rFonts w:eastAsiaTheme="minorEastAsia" w:cstheme="minorHAnsi"/>
          <w:spacing w:val="-4"/>
          <w:sz w:val="22"/>
          <w:szCs w:val="22"/>
        </w:rPr>
        <w:tab/>
      </w:r>
      <w:r w:rsidRPr="00EE3785">
        <w:rPr>
          <w:rFonts w:eastAsiaTheme="minorEastAsia" w:cstheme="minorHAnsi"/>
          <w:spacing w:val="-4"/>
          <w:sz w:val="22"/>
          <w:szCs w:val="22"/>
        </w:rPr>
        <w:tab/>
      </w:r>
      <w:r w:rsidRPr="00446146">
        <w:rPr>
          <w:rFonts w:eastAsiaTheme="minorEastAsia" w:cstheme="minorHAnsi"/>
          <w:b/>
          <w:spacing w:val="-4"/>
          <w:sz w:val="22"/>
          <w:szCs w:val="22"/>
        </w:rPr>
        <w:t>Odbiorca:</w:t>
      </w:r>
    </w:p>
    <w:p w14:paraId="5E4AE5E5" w14:textId="7D3F4F2A" w:rsidR="00B056E8" w:rsidRPr="00EE3785" w:rsidRDefault="00B056E8" w:rsidP="00C74D4A">
      <w:pPr>
        <w:pStyle w:val="Akapitzlist"/>
        <w:shd w:val="clear" w:color="auto" w:fill="FFFFFF"/>
        <w:tabs>
          <w:tab w:val="left" w:pos="426"/>
        </w:tabs>
        <w:spacing w:after="0" w:line="360" w:lineRule="auto"/>
        <w:ind w:left="426"/>
        <w:rPr>
          <w:rFonts w:eastAsiaTheme="minorEastAsia" w:cstheme="minorHAnsi"/>
          <w:spacing w:val="-4"/>
          <w:sz w:val="22"/>
          <w:szCs w:val="22"/>
        </w:rPr>
      </w:pPr>
      <w:r w:rsidRPr="00EE3785">
        <w:rPr>
          <w:rFonts w:eastAsiaTheme="minorEastAsia" w:cstheme="minorHAnsi"/>
          <w:spacing w:val="-4"/>
          <w:sz w:val="22"/>
          <w:szCs w:val="22"/>
        </w:rPr>
        <w:t>Gmina Nowy D</w:t>
      </w:r>
      <w:r w:rsidR="00AE4502" w:rsidRPr="00EE3785">
        <w:rPr>
          <w:rFonts w:eastAsiaTheme="minorEastAsia" w:cstheme="minorHAnsi"/>
          <w:spacing w:val="-4"/>
          <w:sz w:val="22"/>
          <w:szCs w:val="22"/>
        </w:rPr>
        <w:t>uninów</w:t>
      </w:r>
      <w:r w:rsidR="00AE4502" w:rsidRPr="00EE3785">
        <w:rPr>
          <w:rFonts w:eastAsiaTheme="minorEastAsia" w:cstheme="minorHAnsi"/>
          <w:spacing w:val="-4"/>
          <w:sz w:val="22"/>
          <w:szCs w:val="22"/>
        </w:rPr>
        <w:tab/>
      </w:r>
      <w:r w:rsidR="00AE4502" w:rsidRPr="00EE3785">
        <w:rPr>
          <w:rFonts w:eastAsiaTheme="minorEastAsia" w:cstheme="minorHAnsi"/>
          <w:spacing w:val="-4"/>
          <w:sz w:val="22"/>
          <w:szCs w:val="22"/>
        </w:rPr>
        <w:tab/>
      </w:r>
      <w:r w:rsidR="00AE4502" w:rsidRPr="00EE3785">
        <w:rPr>
          <w:rFonts w:eastAsiaTheme="minorEastAsia" w:cstheme="minorHAnsi"/>
          <w:spacing w:val="-4"/>
          <w:sz w:val="22"/>
          <w:szCs w:val="22"/>
        </w:rPr>
        <w:tab/>
      </w:r>
      <w:r w:rsidR="00AE4502" w:rsidRPr="00EE3785">
        <w:rPr>
          <w:rFonts w:eastAsiaTheme="minorEastAsia" w:cstheme="minorHAnsi"/>
          <w:spacing w:val="-4"/>
          <w:sz w:val="22"/>
          <w:szCs w:val="22"/>
        </w:rPr>
        <w:tab/>
      </w:r>
      <w:r w:rsidR="00AE4502" w:rsidRPr="00EE3785">
        <w:rPr>
          <w:rFonts w:eastAsiaTheme="minorEastAsia" w:cstheme="minorHAnsi"/>
          <w:spacing w:val="-4"/>
          <w:sz w:val="22"/>
          <w:szCs w:val="22"/>
        </w:rPr>
        <w:tab/>
        <w:t xml:space="preserve">Urząd Gminy w Nowym Duninowie </w:t>
      </w:r>
    </w:p>
    <w:p w14:paraId="1450DFF0" w14:textId="684012DE" w:rsidR="00AE4502" w:rsidRPr="00EE3785" w:rsidRDefault="00AE4502" w:rsidP="00C74D4A">
      <w:pPr>
        <w:pStyle w:val="Akapitzlist"/>
        <w:shd w:val="clear" w:color="auto" w:fill="FFFFFF"/>
        <w:tabs>
          <w:tab w:val="left" w:pos="426"/>
        </w:tabs>
        <w:spacing w:after="0" w:line="360" w:lineRule="auto"/>
        <w:ind w:left="426"/>
        <w:rPr>
          <w:rFonts w:eastAsiaTheme="minorEastAsia" w:cstheme="minorHAnsi"/>
          <w:spacing w:val="-4"/>
          <w:sz w:val="22"/>
          <w:szCs w:val="22"/>
        </w:rPr>
      </w:pPr>
      <w:r w:rsidRPr="00EE3785">
        <w:rPr>
          <w:rFonts w:eastAsiaTheme="minorEastAsia" w:cstheme="minorHAnsi"/>
          <w:spacing w:val="-4"/>
          <w:sz w:val="22"/>
          <w:szCs w:val="22"/>
        </w:rPr>
        <w:t>ul. Osiedlowa 1</w:t>
      </w:r>
      <w:r w:rsidRPr="00EE3785">
        <w:rPr>
          <w:rFonts w:eastAsiaTheme="minorEastAsia" w:cstheme="minorHAnsi"/>
          <w:spacing w:val="-4"/>
          <w:sz w:val="22"/>
          <w:szCs w:val="22"/>
        </w:rPr>
        <w:tab/>
      </w:r>
      <w:r w:rsidRPr="00EE3785">
        <w:rPr>
          <w:rFonts w:eastAsiaTheme="minorEastAsia" w:cstheme="minorHAnsi"/>
          <w:spacing w:val="-4"/>
          <w:sz w:val="22"/>
          <w:szCs w:val="22"/>
        </w:rPr>
        <w:tab/>
      </w:r>
      <w:r w:rsidRPr="00EE3785">
        <w:rPr>
          <w:rFonts w:eastAsiaTheme="minorEastAsia" w:cstheme="minorHAnsi"/>
          <w:spacing w:val="-4"/>
          <w:sz w:val="22"/>
          <w:szCs w:val="22"/>
        </w:rPr>
        <w:tab/>
      </w:r>
      <w:r w:rsidRPr="00EE3785">
        <w:rPr>
          <w:rFonts w:eastAsiaTheme="minorEastAsia" w:cstheme="minorHAnsi"/>
          <w:spacing w:val="-4"/>
          <w:sz w:val="22"/>
          <w:szCs w:val="22"/>
        </w:rPr>
        <w:tab/>
      </w:r>
      <w:r w:rsidRPr="00EE3785">
        <w:rPr>
          <w:rFonts w:eastAsiaTheme="minorEastAsia" w:cstheme="minorHAnsi"/>
          <w:spacing w:val="-4"/>
          <w:sz w:val="22"/>
          <w:szCs w:val="22"/>
        </w:rPr>
        <w:tab/>
      </w:r>
      <w:r w:rsidRPr="00EE3785">
        <w:rPr>
          <w:rFonts w:eastAsiaTheme="minorEastAsia" w:cstheme="minorHAnsi"/>
          <w:spacing w:val="-4"/>
          <w:sz w:val="22"/>
          <w:szCs w:val="22"/>
        </w:rPr>
        <w:tab/>
        <w:t xml:space="preserve">ul. Osiedlowa </w:t>
      </w:r>
    </w:p>
    <w:p w14:paraId="3BC74F75" w14:textId="7ACD280B" w:rsidR="00AE4502" w:rsidRPr="00EE3785" w:rsidRDefault="00AE4502" w:rsidP="00C74D4A">
      <w:pPr>
        <w:pStyle w:val="Akapitzlist"/>
        <w:shd w:val="clear" w:color="auto" w:fill="FFFFFF"/>
        <w:tabs>
          <w:tab w:val="left" w:pos="426"/>
        </w:tabs>
        <w:spacing w:after="0" w:line="360" w:lineRule="auto"/>
        <w:ind w:left="426"/>
        <w:rPr>
          <w:rFonts w:eastAsiaTheme="minorEastAsia" w:cstheme="minorHAnsi"/>
          <w:spacing w:val="-4"/>
          <w:sz w:val="22"/>
          <w:szCs w:val="22"/>
        </w:rPr>
      </w:pPr>
      <w:r w:rsidRPr="00EE3785">
        <w:rPr>
          <w:rFonts w:eastAsiaTheme="minorEastAsia" w:cstheme="minorHAnsi"/>
          <w:spacing w:val="-4"/>
          <w:sz w:val="22"/>
          <w:szCs w:val="22"/>
        </w:rPr>
        <w:t>09-505 Nowy Duninów</w:t>
      </w:r>
      <w:r w:rsidRPr="00EE3785">
        <w:rPr>
          <w:rFonts w:eastAsiaTheme="minorEastAsia" w:cstheme="minorHAnsi"/>
          <w:spacing w:val="-4"/>
          <w:sz w:val="22"/>
          <w:szCs w:val="22"/>
        </w:rPr>
        <w:tab/>
      </w:r>
      <w:r w:rsidRPr="00EE3785">
        <w:rPr>
          <w:rFonts w:eastAsiaTheme="minorEastAsia" w:cstheme="minorHAnsi"/>
          <w:spacing w:val="-4"/>
          <w:sz w:val="22"/>
          <w:szCs w:val="22"/>
        </w:rPr>
        <w:tab/>
      </w:r>
      <w:r w:rsidRPr="00EE3785">
        <w:rPr>
          <w:rFonts w:eastAsiaTheme="minorEastAsia" w:cstheme="minorHAnsi"/>
          <w:spacing w:val="-4"/>
          <w:sz w:val="22"/>
          <w:szCs w:val="22"/>
        </w:rPr>
        <w:tab/>
      </w:r>
      <w:r w:rsidRPr="00EE3785">
        <w:rPr>
          <w:rFonts w:eastAsiaTheme="minorEastAsia" w:cstheme="minorHAnsi"/>
          <w:spacing w:val="-4"/>
          <w:sz w:val="22"/>
          <w:szCs w:val="22"/>
        </w:rPr>
        <w:tab/>
      </w:r>
      <w:r w:rsidRPr="00EE3785">
        <w:rPr>
          <w:rFonts w:eastAsiaTheme="minorEastAsia" w:cstheme="minorHAnsi"/>
          <w:spacing w:val="-4"/>
          <w:sz w:val="22"/>
          <w:szCs w:val="22"/>
        </w:rPr>
        <w:tab/>
        <w:t>09-505 Nowy Duninów</w:t>
      </w:r>
    </w:p>
    <w:p w14:paraId="33C3D4F2" w14:textId="71B0BD24" w:rsidR="00AE4502" w:rsidRPr="00EE3785" w:rsidRDefault="00AE4502" w:rsidP="00C74D4A">
      <w:pPr>
        <w:pStyle w:val="Akapitzlist"/>
        <w:shd w:val="clear" w:color="auto" w:fill="FFFFFF"/>
        <w:tabs>
          <w:tab w:val="left" w:pos="426"/>
        </w:tabs>
        <w:spacing w:after="0" w:line="360" w:lineRule="auto"/>
        <w:ind w:left="426"/>
        <w:rPr>
          <w:rFonts w:eastAsiaTheme="minorEastAsia" w:cstheme="minorHAnsi"/>
          <w:spacing w:val="-4"/>
          <w:sz w:val="22"/>
          <w:szCs w:val="22"/>
        </w:rPr>
      </w:pPr>
      <w:r w:rsidRPr="00EE3785">
        <w:rPr>
          <w:rFonts w:eastAsiaTheme="minorEastAsia" w:cstheme="minorHAnsi"/>
          <w:spacing w:val="-4"/>
          <w:sz w:val="22"/>
          <w:szCs w:val="22"/>
        </w:rPr>
        <w:t>NIP: 774-11-32-324</w:t>
      </w:r>
    </w:p>
    <w:p w14:paraId="3FDE11C7" w14:textId="140A1460" w:rsidR="005A3668" w:rsidRDefault="00AE4502" w:rsidP="00320B94">
      <w:pPr>
        <w:shd w:val="clear" w:color="auto" w:fill="FFFFFF"/>
        <w:tabs>
          <w:tab w:val="left" w:pos="426"/>
        </w:tabs>
        <w:spacing w:line="360" w:lineRule="auto"/>
        <w:jc w:val="both"/>
        <w:rPr>
          <w:rFonts w:cstheme="minorHAnsi"/>
          <w:b/>
          <w:spacing w:val="-4"/>
        </w:rPr>
      </w:pPr>
      <w:r w:rsidRPr="00EE3785">
        <w:rPr>
          <w:rFonts w:cstheme="minorHAnsi"/>
          <w:b/>
          <w:spacing w:val="-4"/>
        </w:rPr>
        <w:t xml:space="preserve">        </w:t>
      </w:r>
      <w:r w:rsidR="00B056E8" w:rsidRPr="00EE3785">
        <w:rPr>
          <w:rFonts w:cstheme="minorHAnsi"/>
          <w:b/>
          <w:spacing w:val="-4"/>
        </w:rPr>
        <w:t>i dostarczyć na adres jednostki, która dokonała danego zakupu.</w:t>
      </w:r>
    </w:p>
    <w:p w14:paraId="1B82D810" w14:textId="11B902D3" w:rsidR="00320B94" w:rsidRPr="00320B94" w:rsidRDefault="00320B94" w:rsidP="00320B94">
      <w:pPr>
        <w:spacing w:line="360" w:lineRule="auto"/>
        <w:ind w:right="215"/>
        <w:jc w:val="both"/>
      </w:pPr>
      <w:r w:rsidRPr="00320B94">
        <w:t>Należność wykonawcy wynikająca ze złożonej faktury płatna będzie przelewem na konto o numerze: …………………………………………………</w:t>
      </w:r>
      <w:r w:rsidR="00446146">
        <w:t>………………………………………………………………………………………………………</w:t>
      </w:r>
    </w:p>
    <w:p w14:paraId="05A7914B" w14:textId="77777777" w:rsidR="00320B94" w:rsidRPr="00320B94" w:rsidRDefault="00320B94" w:rsidP="00320B94">
      <w:pPr>
        <w:spacing w:line="360" w:lineRule="auto"/>
        <w:ind w:right="215"/>
        <w:jc w:val="both"/>
      </w:pPr>
      <w:r w:rsidRPr="00320B94">
        <w:t>Wskazany rachunek bankowy należy do wykonawcy umowy i został dla niego wydzielony rachunek VAT na cele prowadzonej działalności gospodarczej.</w:t>
      </w:r>
    </w:p>
    <w:p w14:paraId="64C6E933" w14:textId="0187A8F0" w:rsidR="00320B94" w:rsidRPr="00320B94" w:rsidRDefault="00320B94" w:rsidP="00320B94">
      <w:pPr>
        <w:spacing w:line="360" w:lineRule="auto"/>
        <w:ind w:right="215"/>
        <w:jc w:val="both"/>
        <w:rPr>
          <w:rFonts w:cstheme="minorHAnsi"/>
        </w:rPr>
      </w:pPr>
      <w:r w:rsidRPr="00320B94">
        <w:rPr>
          <w:rFonts w:cstheme="minorHAnsi"/>
        </w:rPr>
        <w:t xml:space="preserve">Zapłata za wykonane prace stanowiące przedmiot umowy będzie realizowana metodą podzielnej płatności, o której mowa w art. 108a ustawy z 11 marca 2004 r. podatku od towarów i usług (tj. Dz. U. z 2020 r., poz. 106 z </w:t>
      </w:r>
      <w:proofErr w:type="spellStart"/>
      <w:r w:rsidRPr="00320B94">
        <w:rPr>
          <w:rFonts w:cstheme="minorHAnsi"/>
        </w:rPr>
        <w:t>późn</w:t>
      </w:r>
      <w:proofErr w:type="spellEnd"/>
      <w:r w:rsidRPr="00320B94">
        <w:rPr>
          <w:rFonts w:cstheme="minorHAnsi"/>
        </w:rPr>
        <w:t>., zm.</w:t>
      </w:r>
      <w:r>
        <w:rPr>
          <w:rFonts w:cstheme="minorHAnsi"/>
        </w:rPr>
        <w:t>)</w:t>
      </w:r>
    </w:p>
    <w:p w14:paraId="455CE62B" w14:textId="1F4E5AAB" w:rsidR="005A3668" w:rsidRPr="00EE3785" w:rsidRDefault="005A3668" w:rsidP="00066848">
      <w:pPr>
        <w:suppressAutoHyphens/>
        <w:spacing w:after="0" w:line="360" w:lineRule="auto"/>
        <w:jc w:val="center"/>
        <w:rPr>
          <w:rFonts w:cstheme="minorHAnsi"/>
          <w:b/>
        </w:rPr>
      </w:pPr>
      <w:r w:rsidRPr="00EE3785">
        <w:rPr>
          <w:rFonts w:cstheme="minorHAnsi"/>
          <w:b/>
        </w:rPr>
        <w:t>§5</w:t>
      </w:r>
    </w:p>
    <w:p w14:paraId="17F6E886" w14:textId="667B077C" w:rsidR="005A3668" w:rsidRPr="00EE3785" w:rsidRDefault="002931D1" w:rsidP="00DA6790">
      <w:pPr>
        <w:tabs>
          <w:tab w:val="left" w:pos="284"/>
        </w:tabs>
        <w:suppressAutoHyphens/>
        <w:spacing w:after="0"/>
        <w:ind w:left="426" w:hanging="426"/>
        <w:jc w:val="center"/>
        <w:rPr>
          <w:rFonts w:cstheme="minorHAnsi"/>
          <w:b/>
        </w:rPr>
      </w:pPr>
      <w:r w:rsidRPr="00EE3785">
        <w:rPr>
          <w:rFonts w:cstheme="minorHAnsi"/>
          <w:b/>
        </w:rPr>
        <w:t>[</w:t>
      </w:r>
      <w:r w:rsidR="005A3668" w:rsidRPr="00EE3785">
        <w:rPr>
          <w:rFonts w:cstheme="minorHAnsi"/>
          <w:b/>
        </w:rPr>
        <w:t>Podwykonawstwo</w:t>
      </w:r>
      <w:r w:rsidRPr="00EE3785">
        <w:rPr>
          <w:rFonts w:cstheme="minorHAnsi"/>
          <w:b/>
        </w:rPr>
        <w:t>]</w:t>
      </w:r>
    </w:p>
    <w:p w14:paraId="76431B8B" w14:textId="77777777" w:rsidR="005A3668" w:rsidRPr="00EE3785" w:rsidRDefault="005A3668" w:rsidP="00DA6790">
      <w:pPr>
        <w:pStyle w:val="Akapitzlist"/>
        <w:numPr>
          <w:ilvl w:val="3"/>
          <w:numId w:val="26"/>
        </w:numPr>
        <w:tabs>
          <w:tab w:val="left" w:pos="284"/>
        </w:tabs>
        <w:spacing w:after="0" w:line="360" w:lineRule="auto"/>
        <w:ind w:left="425" w:hanging="426"/>
        <w:rPr>
          <w:rFonts w:cstheme="minorHAnsi"/>
          <w:sz w:val="22"/>
          <w:szCs w:val="22"/>
        </w:rPr>
      </w:pPr>
      <w:r w:rsidRPr="00EE3785">
        <w:rPr>
          <w:rFonts w:cstheme="minorHAnsi"/>
          <w:sz w:val="22"/>
          <w:szCs w:val="22"/>
        </w:rPr>
        <w:t xml:space="preserve">Wykonawca w ramach obowiązków określonych niniejszą umową może powierzyć wykonanie działań realizowanych w ramach niniejszej umowy podwykonawcom, w zakresie określonym w Ofercie. </w:t>
      </w:r>
    </w:p>
    <w:p w14:paraId="07848C8D" w14:textId="77777777" w:rsidR="005A3668" w:rsidRPr="00EE3785" w:rsidRDefault="005A3668" w:rsidP="00DA6790">
      <w:pPr>
        <w:pStyle w:val="Akapitzlist"/>
        <w:numPr>
          <w:ilvl w:val="3"/>
          <w:numId w:val="26"/>
        </w:numPr>
        <w:tabs>
          <w:tab w:val="left" w:pos="284"/>
        </w:tabs>
        <w:spacing w:after="0" w:line="360" w:lineRule="auto"/>
        <w:ind w:left="425" w:hanging="426"/>
        <w:rPr>
          <w:rFonts w:cstheme="minorHAnsi"/>
          <w:sz w:val="22"/>
          <w:szCs w:val="22"/>
        </w:rPr>
      </w:pPr>
      <w:r w:rsidRPr="00EE3785">
        <w:rPr>
          <w:rFonts w:cstheme="minorHAnsi"/>
          <w:sz w:val="22"/>
          <w:szCs w:val="22"/>
        </w:rPr>
        <w:t>Wykonawca nie może rozszerzyć podwykonawstwa poza zakres wskazany w Ofercie bez uprzedniej pisemnej zgody Zamawiającego.</w:t>
      </w:r>
    </w:p>
    <w:p w14:paraId="0310A3D1" w14:textId="77777777" w:rsidR="005A3668" w:rsidRPr="00EE3785" w:rsidRDefault="005A3668" w:rsidP="00DA6790">
      <w:pPr>
        <w:pStyle w:val="Akapitzlist"/>
        <w:numPr>
          <w:ilvl w:val="3"/>
          <w:numId w:val="26"/>
        </w:numPr>
        <w:tabs>
          <w:tab w:val="left" w:pos="284"/>
        </w:tabs>
        <w:spacing w:after="0" w:line="360" w:lineRule="auto"/>
        <w:ind w:left="425" w:hanging="426"/>
        <w:rPr>
          <w:rFonts w:cstheme="minorHAnsi"/>
          <w:sz w:val="22"/>
          <w:szCs w:val="22"/>
        </w:rPr>
      </w:pPr>
      <w:r w:rsidRPr="00EE3785">
        <w:rPr>
          <w:rFonts w:cstheme="minorHAnsi"/>
          <w:sz w:val="22"/>
          <w:szCs w:val="22"/>
        </w:rPr>
        <w:t>Wszelkie zapisy niniejszej umowy odnoszące się do Wykonawcy stosuje się odpowiednio do wszystkich podwykonawców, za których działania lub zaniechania Wykonawca ponosi odpowiedzialność na zasadzie ryzyka, co Wykonawca zobowiązuje się zastrzec w zawieranych przez niego umowach z podwykonawcami.</w:t>
      </w:r>
    </w:p>
    <w:p w14:paraId="30692AF2" w14:textId="77777777" w:rsidR="005A3668" w:rsidRPr="00EE3785" w:rsidRDefault="005A3668" w:rsidP="00DA6790">
      <w:pPr>
        <w:pStyle w:val="Akapitzlist"/>
        <w:numPr>
          <w:ilvl w:val="3"/>
          <w:numId w:val="26"/>
        </w:numPr>
        <w:tabs>
          <w:tab w:val="left" w:pos="284"/>
        </w:tabs>
        <w:spacing w:after="0" w:line="360" w:lineRule="auto"/>
        <w:ind w:left="425" w:hanging="426"/>
        <w:rPr>
          <w:rFonts w:cstheme="minorHAnsi"/>
          <w:sz w:val="22"/>
          <w:szCs w:val="22"/>
        </w:rPr>
      </w:pPr>
      <w:r w:rsidRPr="00EE3785">
        <w:rPr>
          <w:rFonts w:cstheme="minorHAnsi"/>
          <w:sz w:val="22"/>
          <w:szCs w:val="22"/>
        </w:rPr>
        <w:t>Wykonawca nie może zwolnić się od odpowiedzialności względem Zamawiającego z tego powodu, że niewykonanie lub nienależyte wykonanie umowy przez Wykonawcę było następstwem niewykonania lub nienależytego wykonania zobowiązań wobec Wykonawcy przez jego podwykonawców.</w:t>
      </w:r>
    </w:p>
    <w:p w14:paraId="6BF84D10" w14:textId="45B1E1E1" w:rsidR="00675D8D" w:rsidRPr="00635017" w:rsidRDefault="005A3668" w:rsidP="00635017">
      <w:pPr>
        <w:pStyle w:val="Akapitzlist"/>
        <w:numPr>
          <w:ilvl w:val="3"/>
          <w:numId w:val="26"/>
        </w:numPr>
        <w:tabs>
          <w:tab w:val="left" w:pos="284"/>
        </w:tabs>
        <w:spacing w:after="0" w:line="360" w:lineRule="auto"/>
        <w:ind w:left="425" w:hanging="426"/>
        <w:rPr>
          <w:rFonts w:cstheme="minorHAnsi"/>
          <w:sz w:val="22"/>
          <w:szCs w:val="22"/>
        </w:rPr>
      </w:pPr>
      <w:r w:rsidRPr="00EE3785">
        <w:rPr>
          <w:rFonts w:cstheme="minorHAnsi"/>
          <w:sz w:val="22"/>
          <w:szCs w:val="22"/>
        </w:rPr>
        <w:lastRenderedPageBreak/>
        <w:t>W razie naruszenia przez Wykonawcę postanowień ust. 1-2, Zamawiający może rozwiązać umowę ze skutkiem natychmiastowym na podstawie §</w:t>
      </w:r>
      <w:r w:rsidR="00DA6790" w:rsidRPr="00EE3785">
        <w:rPr>
          <w:rFonts w:cstheme="minorHAnsi"/>
          <w:sz w:val="22"/>
          <w:szCs w:val="22"/>
        </w:rPr>
        <w:t>8</w:t>
      </w:r>
      <w:r w:rsidRPr="00EE3785">
        <w:rPr>
          <w:rFonts w:cstheme="minorHAnsi"/>
          <w:sz w:val="22"/>
          <w:szCs w:val="22"/>
        </w:rPr>
        <w:t xml:space="preserve"> ust. 1 pkt 3 umowy, niezależnie od prawa odmowy wypłaty wynagrodzenia za działania świadczone przez podwykonawców w innym zakresie niż wskazany w Ofercie.</w:t>
      </w:r>
    </w:p>
    <w:p w14:paraId="3F5B1372" w14:textId="4074A54B" w:rsidR="00675D8D" w:rsidRPr="00EE3785" w:rsidRDefault="00675D8D" w:rsidP="00DA6790">
      <w:pPr>
        <w:shd w:val="clear" w:color="auto" w:fill="FFFFFF"/>
        <w:spacing w:after="0"/>
        <w:ind w:right="11"/>
        <w:jc w:val="center"/>
        <w:rPr>
          <w:rFonts w:eastAsia="Times New Roman" w:cstheme="minorHAnsi"/>
          <w:b/>
          <w:bCs/>
          <w:spacing w:val="-7"/>
        </w:rPr>
      </w:pPr>
      <w:r w:rsidRPr="00EE3785">
        <w:rPr>
          <w:rFonts w:eastAsia="Times New Roman" w:cstheme="minorHAnsi"/>
          <w:b/>
          <w:bCs/>
          <w:spacing w:val="-7"/>
        </w:rPr>
        <w:t>§ 6</w:t>
      </w:r>
    </w:p>
    <w:p w14:paraId="2405DA60" w14:textId="34A5CAD0" w:rsidR="00675D8D" w:rsidRPr="00EE3785" w:rsidRDefault="002931D1" w:rsidP="00DA6790">
      <w:pPr>
        <w:shd w:val="clear" w:color="auto" w:fill="FFFFFF"/>
        <w:spacing w:after="0"/>
        <w:ind w:right="11"/>
        <w:jc w:val="center"/>
        <w:rPr>
          <w:rFonts w:eastAsia="Times New Roman" w:cstheme="minorHAnsi"/>
          <w:b/>
          <w:bCs/>
          <w:spacing w:val="-7"/>
        </w:rPr>
      </w:pPr>
      <w:r w:rsidRPr="00EE3785">
        <w:rPr>
          <w:rFonts w:eastAsia="Times New Roman" w:cstheme="minorHAnsi"/>
          <w:b/>
          <w:bCs/>
          <w:spacing w:val="-7"/>
        </w:rPr>
        <w:t>[</w:t>
      </w:r>
      <w:r w:rsidR="00675D8D" w:rsidRPr="00EE3785">
        <w:rPr>
          <w:rFonts w:eastAsia="Times New Roman" w:cstheme="minorHAnsi"/>
          <w:b/>
          <w:bCs/>
          <w:spacing w:val="-7"/>
        </w:rPr>
        <w:t>Kary umowne</w:t>
      </w:r>
      <w:r w:rsidRPr="00EE3785">
        <w:rPr>
          <w:rFonts w:eastAsia="Times New Roman" w:cstheme="minorHAnsi"/>
          <w:b/>
          <w:bCs/>
          <w:spacing w:val="-7"/>
        </w:rPr>
        <w:t>]</w:t>
      </w:r>
    </w:p>
    <w:p w14:paraId="523F5899" w14:textId="77777777" w:rsidR="00DA6790" w:rsidRPr="00EE3785" w:rsidRDefault="00DA6790" w:rsidP="00DA6790">
      <w:pPr>
        <w:shd w:val="clear" w:color="auto" w:fill="FFFFFF"/>
        <w:spacing w:after="0"/>
        <w:ind w:right="11"/>
        <w:jc w:val="center"/>
        <w:rPr>
          <w:rFonts w:eastAsia="Times New Roman" w:cstheme="minorHAnsi"/>
          <w:b/>
          <w:bCs/>
          <w:spacing w:val="-7"/>
        </w:rPr>
      </w:pPr>
    </w:p>
    <w:p w14:paraId="0F97662D" w14:textId="77777777" w:rsidR="00675D8D" w:rsidRPr="00EE3785" w:rsidRDefault="00675D8D" w:rsidP="00335D0F">
      <w:pPr>
        <w:numPr>
          <w:ilvl w:val="0"/>
          <w:numId w:val="2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EE3785">
        <w:rPr>
          <w:rFonts w:cstheme="minorHAnsi"/>
        </w:rPr>
        <w:t>Zamawiający naliczy Wykonawcy karę umowną w następujących przypadkach i wysokościach:</w:t>
      </w:r>
    </w:p>
    <w:p w14:paraId="3E3782E5" w14:textId="479F354B" w:rsidR="00675D8D" w:rsidRPr="00EE3785" w:rsidRDefault="00675D8D" w:rsidP="00335D0F">
      <w:pPr>
        <w:numPr>
          <w:ilvl w:val="0"/>
          <w:numId w:val="28"/>
        </w:numPr>
        <w:spacing w:after="0" w:line="360" w:lineRule="auto"/>
        <w:ind w:left="993" w:hanging="426"/>
        <w:jc w:val="both"/>
        <w:rPr>
          <w:rFonts w:cstheme="minorHAnsi"/>
        </w:rPr>
      </w:pPr>
      <w:r w:rsidRPr="00EE3785">
        <w:rPr>
          <w:rFonts w:cstheme="minorHAnsi"/>
        </w:rPr>
        <w:t>w przypadku rozwiązania umowy przez Zamawiającego z przyczyn, za które odpowiedzialność ponosi Wykonawca lub rozwiązania umowy przez Wykonawcę z przyczyn leżących po jego stronie – w wysokości 20% wynagrodzenia brutto określonego w § 4 u</w:t>
      </w:r>
      <w:r w:rsidR="00DA6790" w:rsidRPr="00EE3785">
        <w:rPr>
          <w:rFonts w:cstheme="minorHAnsi"/>
        </w:rPr>
        <w:t>st. 1</w:t>
      </w:r>
      <w:r w:rsidRPr="00EE3785">
        <w:rPr>
          <w:rFonts w:cstheme="minorHAnsi"/>
        </w:rPr>
        <w:t>;</w:t>
      </w:r>
    </w:p>
    <w:p w14:paraId="4F7AA60F" w14:textId="539976C9" w:rsidR="00675D8D" w:rsidRPr="00EE3785" w:rsidRDefault="00675D8D" w:rsidP="00335D0F">
      <w:pPr>
        <w:numPr>
          <w:ilvl w:val="0"/>
          <w:numId w:val="28"/>
        </w:numPr>
        <w:spacing w:after="0" w:line="360" w:lineRule="auto"/>
        <w:ind w:left="993" w:hanging="426"/>
        <w:jc w:val="both"/>
        <w:rPr>
          <w:rFonts w:cstheme="minorHAnsi"/>
        </w:rPr>
      </w:pPr>
      <w:r w:rsidRPr="00EE3785">
        <w:rPr>
          <w:rFonts w:cstheme="minorHAnsi"/>
        </w:rPr>
        <w:t xml:space="preserve">za niewykonanie lub nienależyte wykonanie przedmiotu umowy w całości lub części względem obowiązków wynikających z umowy i OPZ w  wysokości 20% wynagrodzenia brutto określonego w § </w:t>
      </w:r>
      <w:r w:rsidR="00335D0F" w:rsidRPr="00EE3785">
        <w:rPr>
          <w:rFonts w:cstheme="minorHAnsi"/>
        </w:rPr>
        <w:t>4</w:t>
      </w:r>
      <w:r w:rsidRPr="00EE3785">
        <w:rPr>
          <w:rFonts w:cstheme="minorHAnsi"/>
        </w:rPr>
        <w:t xml:space="preserve"> ust. 1;</w:t>
      </w:r>
    </w:p>
    <w:p w14:paraId="21F3CA4B" w14:textId="5668EE3F" w:rsidR="00675D8D" w:rsidRPr="00EE3785" w:rsidRDefault="00675D8D" w:rsidP="00335D0F">
      <w:pPr>
        <w:numPr>
          <w:ilvl w:val="0"/>
          <w:numId w:val="29"/>
        </w:numPr>
        <w:spacing w:after="0" w:line="360" w:lineRule="auto"/>
        <w:ind w:left="993" w:hanging="426"/>
        <w:jc w:val="both"/>
        <w:rPr>
          <w:rFonts w:cstheme="minorHAnsi"/>
          <w:color w:val="000000"/>
        </w:rPr>
      </w:pPr>
      <w:r w:rsidRPr="00EE3785">
        <w:rPr>
          <w:rFonts w:cstheme="minorHAnsi"/>
        </w:rPr>
        <w:t>w przypadku ujawnienia danych pozyskanych w toku realizacji umowy w innych celach, niż określone w umowie– w wysokości 2% wynagrodzenia brutto określonego w §4</w:t>
      </w:r>
      <w:r w:rsidR="00335D0F" w:rsidRPr="00EE3785">
        <w:rPr>
          <w:rFonts w:cstheme="minorHAnsi"/>
        </w:rPr>
        <w:t xml:space="preserve"> ust. 1</w:t>
      </w:r>
      <w:r w:rsidRPr="00EE3785">
        <w:rPr>
          <w:rFonts w:cstheme="minorHAnsi"/>
        </w:rPr>
        <w:t>;</w:t>
      </w:r>
    </w:p>
    <w:p w14:paraId="20A45AAB" w14:textId="20E920A2" w:rsidR="00675D8D" w:rsidRPr="00EE3785" w:rsidRDefault="00675D8D" w:rsidP="00335D0F">
      <w:pPr>
        <w:numPr>
          <w:ilvl w:val="0"/>
          <w:numId w:val="29"/>
        </w:numPr>
        <w:spacing w:after="0" w:line="360" w:lineRule="auto"/>
        <w:ind w:left="993" w:hanging="426"/>
        <w:jc w:val="both"/>
        <w:rPr>
          <w:rFonts w:cstheme="minorHAnsi"/>
          <w:color w:val="000000"/>
        </w:rPr>
      </w:pPr>
      <w:r w:rsidRPr="00EE3785">
        <w:rPr>
          <w:rFonts w:cstheme="minorHAnsi"/>
        </w:rPr>
        <w:t>w przypadku utraty, zniekształcenia lub ujawnienia nieupoważnionym osobom trzecim jakichkolwiek Informacji Poufnych, a także w przypadku ich wykorzystania w celach innych niż wykonanie umowy – w wysokości 5 % wynagrodzenia brutto określonego w § 4</w:t>
      </w:r>
      <w:r w:rsidR="00335D0F" w:rsidRPr="00EE3785">
        <w:rPr>
          <w:rFonts w:cstheme="minorHAnsi"/>
        </w:rPr>
        <w:t xml:space="preserve"> ust. 1 </w:t>
      </w:r>
      <w:r w:rsidRPr="00EE3785">
        <w:rPr>
          <w:rFonts w:cstheme="minorHAnsi"/>
        </w:rPr>
        <w:t>umowy,</w:t>
      </w:r>
    </w:p>
    <w:p w14:paraId="5C37072B" w14:textId="77777777" w:rsidR="00675D8D" w:rsidRPr="00EE3785" w:rsidRDefault="00675D8D" w:rsidP="00335D0F">
      <w:pPr>
        <w:numPr>
          <w:ilvl w:val="0"/>
          <w:numId w:val="29"/>
        </w:numPr>
        <w:spacing w:after="0" w:line="360" w:lineRule="auto"/>
        <w:ind w:left="993" w:hanging="426"/>
        <w:jc w:val="both"/>
        <w:rPr>
          <w:rFonts w:cstheme="minorHAnsi"/>
          <w:color w:val="000000"/>
        </w:rPr>
      </w:pPr>
      <w:r w:rsidRPr="00EE3785">
        <w:rPr>
          <w:rFonts w:cstheme="minorHAnsi"/>
          <w:b/>
        </w:rPr>
        <w:t>w przypadku gdy jakość sprzedawanego paliwa odbiega od wymaganych norm i spowoduje uszkodzenie pojazdu Zamawiającego, Wykonawca poniesie koszt naprawy pojazdu Zamawiającego na podstawie przedłożonej przez Zamawiającego faktury dokumentującej poniesione koszty.</w:t>
      </w:r>
    </w:p>
    <w:p w14:paraId="5703DEC8" w14:textId="77777777" w:rsidR="00335D0F" w:rsidRPr="00EE3785" w:rsidRDefault="00675D8D" w:rsidP="00335D0F">
      <w:pPr>
        <w:numPr>
          <w:ilvl w:val="0"/>
          <w:numId w:val="27"/>
        </w:numPr>
        <w:spacing w:after="0" w:line="360" w:lineRule="auto"/>
        <w:ind w:left="284" w:hanging="284"/>
        <w:jc w:val="both"/>
        <w:rPr>
          <w:rFonts w:cstheme="minorHAnsi"/>
        </w:rPr>
      </w:pPr>
      <w:r w:rsidRPr="00EE3785">
        <w:rPr>
          <w:rFonts w:cstheme="minorHAnsi"/>
        </w:rPr>
        <w:t>Roszczenia z tytułu kar umownych będą pokrywane z wynagrodzenia należnego Wykonawcy albo przez Wykonawcę na podstawie pisemnego wezwania do zapłaty, w zal</w:t>
      </w:r>
      <w:r w:rsidR="00335D0F" w:rsidRPr="00EE3785">
        <w:rPr>
          <w:rFonts w:cstheme="minorHAnsi"/>
        </w:rPr>
        <w:t>eżności od wyboru Zamawiającego.</w:t>
      </w:r>
    </w:p>
    <w:p w14:paraId="121796B6" w14:textId="4A8686CE" w:rsidR="00675D8D" w:rsidRPr="00EE3785" w:rsidRDefault="00675D8D" w:rsidP="00335D0F">
      <w:pPr>
        <w:spacing w:after="0" w:line="360" w:lineRule="auto"/>
        <w:jc w:val="both"/>
        <w:rPr>
          <w:rFonts w:cstheme="minorHAnsi"/>
        </w:rPr>
      </w:pPr>
      <w:r w:rsidRPr="00EE3785">
        <w:rPr>
          <w:rFonts w:cstheme="minorHAnsi"/>
        </w:rPr>
        <w:t>4.  Na naliczone kary umowne zostanie wystawiona nota obciążeniowa.</w:t>
      </w:r>
    </w:p>
    <w:p w14:paraId="12742CCF" w14:textId="77777777" w:rsidR="00335D0F" w:rsidRPr="00EE3785" w:rsidRDefault="00675D8D" w:rsidP="00335D0F">
      <w:pPr>
        <w:spacing w:after="0" w:line="360" w:lineRule="auto"/>
        <w:jc w:val="both"/>
        <w:rPr>
          <w:rFonts w:cstheme="minorHAnsi"/>
        </w:rPr>
      </w:pPr>
      <w:r w:rsidRPr="00EE3785">
        <w:rPr>
          <w:rFonts w:cstheme="minorHAnsi"/>
        </w:rPr>
        <w:t>5. Wykonawca zobowiązuje się do zapłaty zastrzeżonych kar umownych na rachunek wskazany przez Zamawiającego w nocie obciążeniowej, w terminie 14 dni od dnia otrzymania takiej noty o ile taka forma zaspokojenia zosta</w:t>
      </w:r>
      <w:r w:rsidR="00335D0F" w:rsidRPr="00EE3785">
        <w:rPr>
          <w:rFonts w:cstheme="minorHAnsi"/>
        </w:rPr>
        <w:t>nie wybrana przez Zamawiającego.</w:t>
      </w:r>
    </w:p>
    <w:p w14:paraId="6F521A5B" w14:textId="0DE7B341" w:rsidR="00675D8D" w:rsidRPr="00EE3785" w:rsidRDefault="00675D8D" w:rsidP="00335D0F">
      <w:pPr>
        <w:spacing w:after="0" w:line="360" w:lineRule="auto"/>
        <w:jc w:val="both"/>
        <w:rPr>
          <w:rFonts w:cstheme="minorHAnsi"/>
        </w:rPr>
      </w:pPr>
      <w:r w:rsidRPr="00EE3785">
        <w:rPr>
          <w:rFonts w:cstheme="minorHAnsi"/>
        </w:rPr>
        <w:t>6. Zamawiający zastrzega sobie prawo do dochodzenia odszkodowania przewyższającego wysokość zastrzeżonych kar umownych na zasadach ogólnych.</w:t>
      </w:r>
    </w:p>
    <w:p w14:paraId="6196FA34" w14:textId="77777777" w:rsidR="00335D0F" w:rsidRPr="00EE3785" w:rsidRDefault="00675D8D" w:rsidP="00335D0F">
      <w:pPr>
        <w:spacing w:after="0" w:line="360" w:lineRule="auto"/>
        <w:jc w:val="both"/>
        <w:rPr>
          <w:rFonts w:cstheme="minorHAnsi"/>
        </w:rPr>
      </w:pPr>
      <w:r w:rsidRPr="00EE3785">
        <w:rPr>
          <w:rFonts w:cstheme="minorHAnsi"/>
        </w:rPr>
        <w:t>7. Kary umowne mogą podlegać łączeniu.</w:t>
      </w:r>
    </w:p>
    <w:p w14:paraId="4EEFA781" w14:textId="2371DEF5" w:rsidR="00675D8D" w:rsidRPr="00EE3785" w:rsidRDefault="00675D8D" w:rsidP="00335D0F">
      <w:pPr>
        <w:spacing w:after="0" w:line="360" w:lineRule="auto"/>
        <w:jc w:val="both"/>
        <w:rPr>
          <w:rFonts w:cstheme="minorHAnsi"/>
        </w:rPr>
      </w:pPr>
      <w:r w:rsidRPr="00EE3785">
        <w:rPr>
          <w:rFonts w:cstheme="minorHAnsi"/>
        </w:rPr>
        <w:lastRenderedPageBreak/>
        <w:t>8.</w:t>
      </w:r>
      <w:r w:rsidRPr="00EE3785">
        <w:rPr>
          <w:rFonts w:eastAsia="Arial Unicode MS" w:cstheme="minorHAnsi"/>
          <w:color w:val="000000"/>
          <w:shd w:val="clear" w:color="auto" w:fill="FFFFFF"/>
        </w:rPr>
        <w:t xml:space="preserve"> Wykonawca nie będzie zobowiązany do zapłaty kar umownych za niedotrzymanie terminów wskazanych w </w:t>
      </w:r>
      <w:r w:rsidRPr="00EE3785">
        <w:rPr>
          <w:rFonts w:cstheme="minorHAnsi"/>
        </w:rPr>
        <w:t>umowie i OPZ</w:t>
      </w:r>
      <w:r w:rsidRPr="00EE3785">
        <w:rPr>
          <w:rFonts w:eastAsia="Arial Unicode MS" w:cstheme="minorHAnsi"/>
          <w:color w:val="000000"/>
          <w:shd w:val="clear" w:color="auto" w:fill="FFFFFF"/>
        </w:rPr>
        <w:t xml:space="preserve">, </w:t>
      </w:r>
      <w:r w:rsidRPr="00EE3785">
        <w:rPr>
          <w:rFonts w:eastAsia="Arial Unicode MS" w:cstheme="minorHAnsi"/>
          <w:shd w:val="clear" w:color="auto" w:fill="FFFFFF"/>
        </w:rPr>
        <w:t xml:space="preserve">jeżeli opóźnienie zostało spowodowane udokumentowaną przez Wykonawcę siłą wyższą w rozumieniu </w:t>
      </w:r>
      <w:r w:rsidR="00335D0F" w:rsidRPr="00EE3785">
        <w:rPr>
          <w:rFonts w:eastAsia="Arial Unicode MS" w:cstheme="minorHAnsi"/>
          <w:shd w:val="clear" w:color="auto" w:fill="FFFFFF"/>
        </w:rPr>
        <w:t>§11</w:t>
      </w:r>
      <w:r w:rsidRPr="00EE3785">
        <w:rPr>
          <w:rFonts w:eastAsia="Arial Unicode MS" w:cstheme="minorHAnsi"/>
          <w:shd w:val="clear" w:color="auto" w:fill="FFFFFF"/>
        </w:rPr>
        <w:t xml:space="preserve"> umowy. </w:t>
      </w:r>
    </w:p>
    <w:p w14:paraId="6117E573" w14:textId="77777777" w:rsidR="00675D8D" w:rsidRPr="00EE3785" w:rsidRDefault="00675D8D" w:rsidP="00335D0F">
      <w:pPr>
        <w:pStyle w:val="Akapitzlist"/>
        <w:widowControl w:val="0"/>
        <w:spacing w:after="0" w:line="240" w:lineRule="auto"/>
        <w:ind w:left="284" w:right="140" w:hanging="284"/>
        <w:rPr>
          <w:rFonts w:eastAsia="Arial Unicode MS" w:cstheme="minorHAnsi"/>
          <w:color w:val="FF0000"/>
          <w:sz w:val="22"/>
          <w:szCs w:val="22"/>
          <w:shd w:val="clear" w:color="auto" w:fill="FFFFFF"/>
        </w:rPr>
      </w:pPr>
    </w:p>
    <w:p w14:paraId="2C45308C" w14:textId="48D84DFA" w:rsidR="00675D8D" w:rsidRPr="00EE3785" w:rsidRDefault="00675D8D" w:rsidP="00335D0F">
      <w:pPr>
        <w:spacing w:after="0"/>
        <w:jc w:val="center"/>
        <w:rPr>
          <w:rFonts w:cstheme="minorHAnsi"/>
          <w:b/>
          <w:bCs/>
        </w:rPr>
      </w:pPr>
      <w:r w:rsidRPr="00EE3785">
        <w:rPr>
          <w:rFonts w:cstheme="minorHAnsi"/>
          <w:b/>
          <w:bCs/>
        </w:rPr>
        <w:t>§ 8</w:t>
      </w:r>
    </w:p>
    <w:p w14:paraId="756439E8" w14:textId="7314C3E2" w:rsidR="00675D8D" w:rsidRPr="00EE3785" w:rsidRDefault="002931D1" w:rsidP="00335D0F">
      <w:pPr>
        <w:spacing w:after="0"/>
        <w:jc w:val="center"/>
        <w:rPr>
          <w:rFonts w:cstheme="minorHAnsi"/>
          <w:b/>
          <w:bCs/>
        </w:rPr>
      </w:pPr>
      <w:r w:rsidRPr="00EE3785">
        <w:rPr>
          <w:rFonts w:cstheme="minorHAnsi"/>
          <w:b/>
          <w:bCs/>
        </w:rPr>
        <w:t>[</w:t>
      </w:r>
      <w:r w:rsidR="00675D8D" w:rsidRPr="00EE3785">
        <w:rPr>
          <w:rFonts w:cstheme="minorHAnsi"/>
          <w:b/>
          <w:bCs/>
        </w:rPr>
        <w:t>Rozwiązanie umowy</w:t>
      </w:r>
      <w:r w:rsidRPr="00EE3785">
        <w:rPr>
          <w:rFonts w:cstheme="minorHAnsi"/>
          <w:b/>
          <w:bCs/>
        </w:rPr>
        <w:t>]</w:t>
      </w:r>
    </w:p>
    <w:p w14:paraId="0BF86179" w14:textId="77777777" w:rsidR="00335D0F" w:rsidRPr="00EE3785" w:rsidRDefault="00335D0F" w:rsidP="00335D0F">
      <w:pPr>
        <w:spacing w:after="0" w:line="360" w:lineRule="auto"/>
        <w:jc w:val="center"/>
        <w:rPr>
          <w:rFonts w:cstheme="minorHAnsi"/>
          <w:b/>
          <w:bCs/>
        </w:rPr>
      </w:pPr>
    </w:p>
    <w:p w14:paraId="210E6B53" w14:textId="77777777" w:rsidR="00675D8D" w:rsidRPr="00EE3785" w:rsidRDefault="00675D8D" w:rsidP="00335D0F">
      <w:pPr>
        <w:pStyle w:val="Akapitzlist"/>
        <w:numPr>
          <w:ilvl w:val="0"/>
          <w:numId w:val="31"/>
        </w:numPr>
        <w:spacing w:after="0" w:line="360" w:lineRule="auto"/>
        <w:ind w:left="425" w:hanging="425"/>
        <w:rPr>
          <w:rFonts w:cstheme="minorHAnsi"/>
          <w:bCs/>
          <w:sz w:val="22"/>
          <w:szCs w:val="22"/>
        </w:rPr>
      </w:pPr>
      <w:r w:rsidRPr="00EE3785">
        <w:rPr>
          <w:rFonts w:cstheme="minorHAnsi"/>
          <w:bCs/>
          <w:sz w:val="22"/>
          <w:szCs w:val="22"/>
        </w:rPr>
        <w:t>Zamawiający może rozwiązać niniejszą umowę, w części lub w całości, w następujących przypadkach:</w:t>
      </w:r>
    </w:p>
    <w:p w14:paraId="41381450" w14:textId="1D94675B" w:rsidR="00675D8D" w:rsidRPr="00EE3785" w:rsidRDefault="00675D8D" w:rsidP="00335D0F">
      <w:pPr>
        <w:pStyle w:val="Tekstpodstawowy"/>
        <w:widowControl/>
        <w:numPr>
          <w:ilvl w:val="4"/>
          <w:numId w:val="30"/>
        </w:numPr>
        <w:tabs>
          <w:tab w:val="clear" w:pos="3600"/>
          <w:tab w:val="num" w:pos="993"/>
        </w:tabs>
        <w:autoSpaceDE/>
        <w:autoSpaceDN/>
        <w:adjustRightInd/>
        <w:spacing w:after="0" w:line="360" w:lineRule="auto"/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3785">
        <w:rPr>
          <w:rFonts w:asciiTheme="minorHAnsi" w:hAnsiTheme="minorHAnsi" w:cstheme="minorHAnsi"/>
          <w:bCs/>
          <w:sz w:val="22"/>
          <w:szCs w:val="22"/>
        </w:rPr>
        <w:t>jeżeli Wykonawca nie rozpoczął wykonywania umowy i jej nie realizuje przez okres dłuższy niż 14 dni lub zaprzestał realizacji umowy –</w:t>
      </w:r>
      <w:r w:rsidR="000C05F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E3785">
        <w:rPr>
          <w:rFonts w:asciiTheme="minorHAnsi" w:hAnsiTheme="minorHAnsi" w:cstheme="minorHAnsi"/>
          <w:bCs/>
          <w:sz w:val="22"/>
          <w:szCs w:val="22"/>
        </w:rPr>
        <w:t xml:space="preserve">ze skutkiem natychmiastowym w każdym czasie począwszy od dnia, </w:t>
      </w:r>
      <w:r w:rsidR="000C05FD">
        <w:rPr>
          <w:rFonts w:asciiTheme="minorHAnsi" w:hAnsiTheme="minorHAnsi" w:cstheme="minorHAnsi"/>
          <w:bCs/>
          <w:sz w:val="22"/>
          <w:szCs w:val="22"/>
        </w:rPr>
        <w:t xml:space="preserve">rozpoczęcia realizacji umowy  </w:t>
      </w:r>
      <w:r w:rsidRPr="00EE3785">
        <w:rPr>
          <w:rFonts w:asciiTheme="minorHAnsi" w:hAnsiTheme="minorHAnsi" w:cstheme="minorHAnsi"/>
          <w:bCs/>
          <w:sz w:val="22"/>
          <w:szCs w:val="22"/>
        </w:rPr>
        <w:t>określony</w:t>
      </w:r>
      <w:r w:rsidR="000C05FD">
        <w:rPr>
          <w:rFonts w:asciiTheme="minorHAnsi" w:hAnsiTheme="minorHAnsi" w:cstheme="minorHAnsi"/>
          <w:bCs/>
          <w:sz w:val="22"/>
          <w:szCs w:val="22"/>
        </w:rPr>
        <w:t>m</w:t>
      </w:r>
      <w:r w:rsidRPr="00EE3785">
        <w:rPr>
          <w:rFonts w:asciiTheme="minorHAnsi" w:hAnsiTheme="minorHAnsi" w:cstheme="minorHAnsi"/>
          <w:bCs/>
          <w:sz w:val="22"/>
          <w:szCs w:val="22"/>
        </w:rPr>
        <w:t xml:space="preserve"> w </w:t>
      </w:r>
      <w:r w:rsidRPr="00EE3785">
        <w:rPr>
          <w:rFonts w:asciiTheme="minorHAnsi" w:hAnsiTheme="minorHAnsi" w:cstheme="minorHAnsi"/>
          <w:sz w:val="22"/>
          <w:szCs w:val="22"/>
        </w:rPr>
        <w:t xml:space="preserve">§ </w:t>
      </w:r>
      <w:r w:rsidR="00335D0F" w:rsidRPr="00EE3785">
        <w:rPr>
          <w:rFonts w:asciiTheme="minorHAnsi" w:hAnsiTheme="minorHAnsi" w:cstheme="minorHAnsi"/>
          <w:sz w:val="22"/>
          <w:szCs w:val="22"/>
        </w:rPr>
        <w:t>3</w:t>
      </w:r>
      <w:r w:rsidRPr="00EE3785">
        <w:rPr>
          <w:rFonts w:asciiTheme="minorHAnsi" w:hAnsiTheme="minorHAnsi" w:cstheme="minorHAnsi"/>
          <w:bCs/>
          <w:sz w:val="22"/>
          <w:szCs w:val="22"/>
        </w:rPr>
        <w:t>;</w:t>
      </w:r>
    </w:p>
    <w:p w14:paraId="1F700DA4" w14:textId="77777777" w:rsidR="00675D8D" w:rsidRPr="00EE3785" w:rsidRDefault="00675D8D" w:rsidP="00335D0F">
      <w:pPr>
        <w:pStyle w:val="Tekstpodstawowy"/>
        <w:widowControl/>
        <w:numPr>
          <w:ilvl w:val="4"/>
          <w:numId w:val="30"/>
        </w:numPr>
        <w:tabs>
          <w:tab w:val="clear" w:pos="3600"/>
          <w:tab w:val="num" w:pos="993"/>
        </w:tabs>
        <w:autoSpaceDE/>
        <w:autoSpaceDN/>
        <w:adjustRightInd/>
        <w:spacing w:after="0" w:line="360" w:lineRule="auto"/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3785">
        <w:rPr>
          <w:rFonts w:asciiTheme="minorHAnsi" w:hAnsiTheme="minorHAnsi" w:cstheme="minorHAnsi"/>
          <w:bCs/>
          <w:sz w:val="22"/>
          <w:szCs w:val="22"/>
        </w:rPr>
        <w:t xml:space="preserve">gdy Wykonawca wykonuje umowę lub jej część w sposób sprzeczny z umową, </w:t>
      </w:r>
      <w:r w:rsidRPr="00EE3785">
        <w:rPr>
          <w:rFonts w:asciiTheme="minorHAnsi" w:hAnsiTheme="minorHAnsi" w:cstheme="minorHAnsi"/>
          <w:bCs/>
          <w:sz w:val="22"/>
          <w:szCs w:val="22"/>
        </w:rPr>
        <w:br/>
        <w:t xml:space="preserve">w szczególności rozszerza zakres podwykonawstwa poza wskazany w ofercie bez zgody Zamawiającego </w:t>
      </w:r>
      <w:r w:rsidRPr="00EE3785">
        <w:rPr>
          <w:rFonts w:asciiTheme="minorHAnsi" w:hAnsiTheme="minorHAnsi" w:cstheme="minorHAnsi"/>
          <w:color w:val="000000"/>
          <w:sz w:val="22"/>
          <w:szCs w:val="22"/>
          <w:u w:val="single"/>
        </w:rPr>
        <w:t>lub bez zgody Zamawiającego realizuje zamówienie za pomocą innych podwykonawców niż wskazani w Ofercie</w:t>
      </w:r>
      <w:r w:rsidRPr="00EE3785">
        <w:rPr>
          <w:rFonts w:asciiTheme="minorHAnsi" w:hAnsiTheme="minorHAnsi" w:cstheme="minorHAnsi"/>
          <w:sz w:val="22"/>
          <w:szCs w:val="22"/>
        </w:rPr>
        <w:t xml:space="preserve">  </w:t>
      </w:r>
      <w:r w:rsidRPr="00EE3785">
        <w:rPr>
          <w:rFonts w:asciiTheme="minorHAnsi" w:hAnsiTheme="minorHAnsi" w:cstheme="minorHAnsi"/>
          <w:bCs/>
          <w:sz w:val="22"/>
          <w:szCs w:val="22"/>
        </w:rPr>
        <w:t>lub wykonuje umowę w sposób nienależyty i nie zmienia sposobu realizacji umowy lub nie usunął uchybień naruszeń mimo wezwania go do tego przez Zamawiającego w terminie określonym w tym wezwaniu – ze skutkiem natychmiastowym w terminie do 14 dni od upływu terminu określonego przez Zamawiającego w wezwaniu. Obowiązku wezwania nie stosuje się w przypadku, gdy uchybienia usunąć się nie da lub wymagane byłoby jego natychmiastowe usunięcie, wówczas Zamawiający może umowę rozwiązać ze skutkiem natychmiastowym w terminie do 14 dni od kiedy powziął wiadomość o okolicznościach uzasadniających rozwiązanie umowy ze skutkiem natychmiastowym;</w:t>
      </w:r>
    </w:p>
    <w:p w14:paraId="28C8187B" w14:textId="77777777" w:rsidR="00675D8D" w:rsidRPr="00EE3785" w:rsidRDefault="00675D8D" w:rsidP="00335D0F">
      <w:pPr>
        <w:pStyle w:val="Tekstpodstawowy"/>
        <w:widowControl/>
        <w:numPr>
          <w:ilvl w:val="4"/>
          <w:numId w:val="30"/>
        </w:numPr>
        <w:tabs>
          <w:tab w:val="clear" w:pos="3600"/>
          <w:tab w:val="num" w:pos="993"/>
        </w:tabs>
        <w:autoSpaceDE/>
        <w:autoSpaceDN/>
        <w:adjustRightInd/>
        <w:spacing w:after="0" w:line="360" w:lineRule="auto"/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3785">
        <w:rPr>
          <w:rFonts w:asciiTheme="minorHAnsi" w:hAnsiTheme="minorHAnsi" w:cstheme="minorHAnsi"/>
          <w:bCs/>
          <w:sz w:val="22"/>
          <w:szCs w:val="22"/>
        </w:rPr>
        <w:t xml:space="preserve">gdy Wykonawca zaprzestał prowadzenia działalności, wszczęte zostało wobec niego postępowanie likwidacyjne, upadłościowe bądź naprawcze – ze skutkiem natychmiastowym w terminie do 14 dni od dnia </w:t>
      </w:r>
      <w:r w:rsidRPr="00EE3785">
        <w:rPr>
          <w:rFonts w:asciiTheme="minorHAnsi" w:hAnsiTheme="minorHAnsi" w:cstheme="minorHAnsi"/>
          <w:sz w:val="22"/>
          <w:szCs w:val="22"/>
        </w:rPr>
        <w:t>kiedy Zamawiający powziął wiadomość o okolicznościach uzasadniających rozwiązanie  umowy z tej przyczyny;</w:t>
      </w:r>
    </w:p>
    <w:p w14:paraId="3CFFA930" w14:textId="77777777" w:rsidR="00B23E76" w:rsidRPr="00EE3785" w:rsidRDefault="00675D8D" w:rsidP="00335D0F">
      <w:pPr>
        <w:pStyle w:val="Tekstpodstawowy"/>
        <w:widowControl/>
        <w:numPr>
          <w:ilvl w:val="4"/>
          <w:numId w:val="30"/>
        </w:numPr>
        <w:tabs>
          <w:tab w:val="clear" w:pos="3600"/>
          <w:tab w:val="num" w:pos="993"/>
        </w:tabs>
        <w:autoSpaceDE/>
        <w:autoSpaceDN/>
        <w:adjustRightInd/>
        <w:spacing w:after="0" w:line="360" w:lineRule="auto"/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3785">
        <w:rPr>
          <w:rFonts w:asciiTheme="minorHAnsi" w:hAnsiTheme="minorHAnsi" w:cstheme="minorHAnsi"/>
          <w:sz w:val="22"/>
          <w:szCs w:val="22"/>
        </w:rPr>
        <w:t xml:space="preserve">jeżeli Wykonawca złoży fałszywe oświadczenie w ramach realizacji Umowy albo oświadczenie niekompletne, którego nie uzupełni w wyznaczonym przez Zamawiającego terminie, oświadczenie woli o rozwiązaniu Umowy </w:t>
      </w:r>
      <w:r w:rsidRPr="00EE3785">
        <w:rPr>
          <w:rFonts w:asciiTheme="minorHAnsi" w:hAnsiTheme="minorHAnsi" w:cstheme="minorHAnsi"/>
          <w:bCs/>
          <w:sz w:val="22"/>
          <w:szCs w:val="22"/>
        </w:rPr>
        <w:t xml:space="preserve">ze skutkiem natychmiastowym </w:t>
      </w:r>
      <w:r w:rsidRPr="00EE3785">
        <w:rPr>
          <w:rFonts w:asciiTheme="minorHAnsi" w:hAnsiTheme="minorHAnsi" w:cstheme="minorHAnsi"/>
          <w:sz w:val="22"/>
          <w:szCs w:val="22"/>
        </w:rPr>
        <w:t>może być złożone w terminie do 14 dni od dnia, kiedy Zamawiający powziął informacje o okolicznościach uzasadniających rozwiązanie umowy z tej przyczyny;</w:t>
      </w:r>
    </w:p>
    <w:p w14:paraId="00F5066F" w14:textId="64EE43F8" w:rsidR="00B23E76" w:rsidRPr="00EE3785" w:rsidRDefault="00B23E76" w:rsidP="00335D0F">
      <w:pPr>
        <w:pStyle w:val="Tekstpodstawowy"/>
        <w:widowControl/>
        <w:numPr>
          <w:ilvl w:val="4"/>
          <w:numId w:val="30"/>
        </w:numPr>
        <w:tabs>
          <w:tab w:val="clear" w:pos="3600"/>
          <w:tab w:val="num" w:pos="993"/>
        </w:tabs>
        <w:autoSpaceDE/>
        <w:autoSpaceDN/>
        <w:adjustRightInd/>
        <w:spacing w:after="0" w:line="360" w:lineRule="auto"/>
        <w:ind w:left="992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3785">
        <w:rPr>
          <w:rFonts w:asciiTheme="minorHAnsi" w:hAnsiTheme="minorHAnsi" w:cstheme="minorHAnsi"/>
          <w:sz w:val="22"/>
          <w:szCs w:val="22"/>
        </w:rPr>
        <w:t>Zamawiającemu przysługuje prawo odstąpienia od Umowy w razie zaistnienia istotnej zmiany okoliczności powodującej, że wykonanie umowy nie leży w interesie publicznym, czego nie można było przewidzieć w chwili zawarcia Umowy.</w:t>
      </w:r>
    </w:p>
    <w:p w14:paraId="3080B9A4" w14:textId="45285626" w:rsidR="00675D8D" w:rsidRPr="00EE3785" w:rsidRDefault="00675D8D" w:rsidP="00335D0F">
      <w:pPr>
        <w:pStyle w:val="Tekstpodstawowy"/>
        <w:widowControl/>
        <w:numPr>
          <w:ilvl w:val="4"/>
          <w:numId w:val="30"/>
        </w:numPr>
        <w:tabs>
          <w:tab w:val="clear" w:pos="3600"/>
          <w:tab w:val="num" w:pos="993"/>
        </w:tabs>
        <w:autoSpaceDE/>
        <w:autoSpaceDN/>
        <w:adjustRightInd/>
        <w:spacing w:after="0" w:line="360" w:lineRule="auto"/>
        <w:ind w:left="992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3785">
        <w:rPr>
          <w:rFonts w:asciiTheme="minorHAnsi" w:eastAsia="Arial Unicode MS" w:hAnsiTheme="minorHAnsi" w:cstheme="minorHAnsi"/>
          <w:color w:val="000000"/>
          <w:sz w:val="22"/>
          <w:szCs w:val="22"/>
          <w:shd w:val="clear" w:color="auto" w:fill="FFFFFF"/>
        </w:rPr>
        <w:lastRenderedPageBreak/>
        <w:t>Podstawę wypowiedzenia umowy na podstawie ust. 1 pkt 2 poza przypadkami wymienionymi w tym zapisie mogą stanowić także inne przyczyny, w tym w szczególności:</w:t>
      </w:r>
    </w:p>
    <w:p w14:paraId="555E9DEC" w14:textId="7C088289" w:rsidR="00675D8D" w:rsidRPr="00EE3785" w:rsidRDefault="00675D8D" w:rsidP="00335D0F">
      <w:pPr>
        <w:pStyle w:val="Akapitzlist"/>
        <w:numPr>
          <w:ilvl w:val="0"/>
          <w:numId w:val="32"/>
        </w:numPr>
        <w:spacing w:line="360" w:lineRule="auto"/>
        <w:ind w:right="140"/>
        <w:rPr>
          <w:rFonts w:cstheme="minorHAnsi"/>
          <w:color w:val="000000"/>
          <w:sz w:val="22"/>
          <w:szCs w:val="22"/>
        </w:rPr>
      </w:pPr>
      <w:r w:rsidRPr="00EE3785">
        <w:rPr>
          <w:rFonts w:eastAsia="Arial Unicode MS" w:cstheme="minorHAnsi"/>
          <w:color w:val="000000"/>
          <w:sz w:val="22"/>
          <w:szCs w:val="22"/>
          <w:shd w:val="clear" w:color="auto" w:fill="FFFFFF"/>
        </w:rPr>
        <w:t xml:space="preserve">Nieodpowiednia jakość paliwa - niezgodna z obowiązującymi normami oraz z wymaganiami jakościowymi dotyczącymi paliw określonymi w ww. rozporządzeniu </w:t>
      </w:r>
      <w:r w:rsidRPr="00EE3785">
        <w:rPr>
          <w:rFonts w:cstheme="minorHAnsi"/>
          <w:color w:val="000000"/>
          <w:sz w:val="22"/>
          <w:szCs w:val="22"/>
        </w:rPr>
        <w:t xml:space="preserve">Ministra Gospodarki z dnia 9 października 2015 r. </w:t>
      </w:r>
      <w:r w:rsidRPr="00EE3785">
        <w:rPr>
          <w:rFonts w:cstheme="minorHAnsi"/>
          <w:bCs/>
          <w:color w:val="000000"/>
          <w:sz w:val="22"/>
          <w:szCs w:val="22"/>
        </w:rPr>
        <w:t xml:space="preserve">w sprawie wymagań jakościowych dla paliw </w:t>
      </w:r>
      <w:r w:rsidRPr="00EE3785">
        <w:rPr>
          <w:rFonts w:cstheme="minorHAnsi"/>
          <w:bCs/>
          <w:sz w:val="22"/>
          <w:szCs w:val="22"/>
        </w:rPr>
        <w:t>ciekłych (</w:t>
      </w:r>
      <w:r w:rsidRPr="00EE3785">
        <w:rPr>
          <w:rFonts w:cstheme="minorHAnsi"/>
          <w:bCs/>
          <w:kern w:val="36"/>
          <w:sz w:val="22"/>
          <w:szCs w:val="22"/>
        </w:rPr>
        <w:t>Dz.U. 2015 r., poz. 1680 ze zm.)</w:t>
      </w:r>
      <w:r w:rsidRPr="00EE3785">
        <w:rPr>
          <w:rFonts w:cstheme="minorHAnsi"/>
          <w:sz w:val="22"/>
          <w:szCs w:val="22"/>
        </w:rPr>
        <w:t xml:space="preserve"> ;</w:t>
      </w:r>
    </w:p>
    <w:p w14:paraId="4144F702" w14:textId="77777777" w:rsidR="00675D8D" w:rsidRPr="00EE3785" w:rsidRDefault="00675D8D" w:rsidP="00335D0F">
      <w:pPr>
        <w:pStyle w:val="Akapitzlist"/>
        <w:numPr>
          <w:ilvl w:val="0"/>
          <w:numId w:val="32"/>
        </w:numPr>
        <w:spacing w:line="360" w:lineRule="auto"/>
        <w:ind w:right="140"/>
        <w:rPr>
          <w:rFonts w:eastAsia="Arial Unicode MS" w:cstheme="minorHAnsi"/>
          <w:color w:val="000000"/>
          <w:sz w:val="22"/>
          <w:szCs w:val="22"/>
          <w:shd w:val="clear" w:color="auto" w:fill="FFFFFF"/>
        </w:rPr>
      </w:pPr>
      <w:r w:rsidRPr="00EE3785">
        <w:rPr>
          <w:rFonts w:eastAsia="Arial Unicode MS" w:cstheme="minorHAnsi"/>
          <w:color w:val="000000"/>
          <w:sz w:val="22"/>
          <w:szCs w:val="22"/>
          <w:shd w:val="clear" w:color="auto" w:fill="FFFFFF"/>
        </w:rPr>
        <w:t>Utrata koncesji na obrót paliwami ciekłymi.</w:t>
      </w:r>
    </w:p>
    <w:p w14:paraId="275F4073" w14:textId="0DC4D13C" w:rsidR="00675D8D" w:rsidRPr="00EE3785" w:rsidRDefault="00675D8D" w:rsidP="00335D0F">
      <w:pPr>
        <w:pStyle w:val="Akapitzlist"/>
        <w:numPr>
          <w:ilvl w:val="0"/>
          <w:numId w:val="32"/>
        </w:numPr>
        <w:spacing w:line="360" w:lineRule="auto"/>
        <w:ind w:right="140"/>
        <w:rPr>
          <w:rFonts w:eastAsia="Arial Unicode MS" w:cstheme="minorHAnsi"/>
          <w:color w:val="000000"/>
          <w:sz w:val="22"/>
          <w:szCs w:val="22"/>
          <w:shd w:val="clear" w:color="auto" w:fill="FFFFFF"/>
        </w:rPr>
      </w:pPr>
      <w:r w:rsidRPr="00EE3785">
        <w:rPr>
          <w:rFonts w:eastAsia="Arial Unicode MS" w:cstheme="minorHAnsi"/>
          <w:color w:val="000000"/>
          <w:sz w:val="22"/>
          <w:szCs w:val="22"/>
          <w:shd w:val="clear" w:color="auto" w:fill="FFFFFF"/>
        </w:rPr>
        <w:t>Decyzja władzy administracyjnej dotycząca Zamawiającego, np. kwestia likwidacji.</w:t>
      </w:r>
    </w:p>
    <w:p w14:paraId="01600BF5" w14:textId="77777777" w:rsidR="00675D8D" w:rsidRPr="00EE3785" w:rsidRDefault="00675D8D" w:rsidP="00335D0F">
      <w:pPr>
        <w:pStyle w:val="Akapitzlist"/>
        <w:spacing w:after="0" w:line="240" w:lineRule="auto"/>
        <w:ind w:left="1004" w:right="140"/>
        <w:rPr>
          <w:rFonts w:eastAsia="Arial Unicode MS" w:cstheme="minorHAnsi"/>
          <w:color w:val="000000"/>
          <w:sz w:val="22"/>
          <w:szCs w:val="22"/>
          <w:shd w:val="clear" w:color="auto" w:fill="FFFFFF"/>
        </w:rPr>
      </w:pPr>
    </w:p>
    <w:p w14:paraId="4FA60D46" w14:textId="77777777" w:rsidR="00335D0F" w:rsidRPr="00EE3785" w:rsidRDefault="00335D0F" w:rsidP="0006684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</w:p>
    <w:p w14:paraId="6EED768B" w14:textId="4CE5A988" w:rsidR="005E4C2F" w:rsidRPr="00EE3785" w:rsidRDefault="007E4541" w:rsidP="00335D0F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 9</w:t>
      </w:r>
    </w:p>
    <w:p w14:paraId="26E9A37D" w14:textId="5B308656" w:rsidR="005E4C2F" w:rsidRPr="00EE3785" w:rsidRDefault="005E4C2F" w:rsidP="00335D0F">
      <w:pPr>
        <w:spacing w:after="0"/>
        <w:jc w:val="center"/>
        <w:rPr>
          <w:rFonts w:cstheme="minorHAnsi"/>
          <w:b/>
          <w:bCs/>
        </w:rPr>
      </w:pPr>
      <w:r w:rsidRPr="00EE3785">
        <w:rPr>
          <w:rFonts w:cstheme="minorHAnsi"/>
          <w:b/>
          <w:bCs/>
        </w:rPr>
        <w:t xml:space="preserve"> </w:t>
      </w:r>
      <w:r w:rsidR="002931D1" w:rsidRPr="00EE3785">
        <w:rPr>
          <w:rFonts w:cstheme="minorHAnsi"/>
          <w:b/>
          <w:bCs/>
        </w:rPr>
        <w:t>[</w:t>
      </w:r>
      <w:r w:rsidRPr="00EE3785">
        <w:rPr>
          <w:rFonts w:cstheme="minorHAnsi"/>
          <w:b/>
          <w:bCs/>
        </w:rPr>
        <w:t>Zmiany umowy</w:t>
      </w:r>
      <w:r w:rsidR="002931D1" w:rsidRPr="00EE3785">
        <w:rPr>
          <w:rFonts w:cstheme="minorHAnsi"/>
          <w:b/>
          <w:bCs/>
        </w:rPr>
        <w:t>]</w:t>
      </w:r>
    </w:p>
    <w:p w14:paraId="2DEB92C5" w14:textId="77777777" w:rsidR="00335D0F" w:rsidRPr="00EE3785" w:rsidRDefault="00335D0F" w:rsidP="00435334">
      <w:pPr>
        <w:spacing w:after="0" w:line="360" w:lineRule="auto"/>
        <w:jc w:val="center"/>
        <w:rPr>
          <w:rFonts w:cstheme="minorHAnsi"/>
          <w:b/>
          <w:bCs/>
        </w:rPr>
      </w:pPr>
    </w:p>
    <w:p w14:paraId="6C31C8F3" w14:textId="08E3250C" w:rsidR="005E4C2F" w:rsidRPr="00EE3785" w:rsidRDefault="005E4C2F" w:rsidP="00435334">
      <w:pPr>
        <w:numPr>
          <w:ilvl w:val="0"/>
          <w:numId w:val="35"/>
        </w:numPr>
        <w:spacing w:after="0" w:line="360" w:lineRule="auto"/>
        <w:ind w:left="360"/>
        <w:jc w:val="both"/>
        <w:rPr>
          <w:rFonts w:cstheme="minorHAnsi"/>
        </w:rPr>
      </w:pPr>
      <w:r w:rsidRPr="00EE3785">
        <w:rPr>
          <w:rFonts w:cstheme="minorHAnsi"/>
        </w:rPr>
        <w:t xml:space="preserve">Wszelkie nieistotne zmiany treści niniejszej umowy w stosunku do oferty wymagają formy pisemnej w postaci aneksu podpisanego przez Strony, pod rygorem nieważności. </w:t>
      </w:r>
    </w:p>
    <w:p w14:paraId="4CF70A9D" w14:textId="55EFA681" w:rsidR="005E4C2F" w:rsidRPr="00EE3785" w:rsidRDefault="005E4C2F" w:rsidP="00435334">
      <w:pPr>
        <w:numPr>
          <w:ilvl w:val="0"/>
          <w:numId w:val="35"/>
        </w:numPr>
        <w:spacing w:after="0" w:line="360" w:lineRule="auto"/>
        <w:ind w:left="360"/>
        <w:jc w:val="both"/>
        <w:rPr>
          <w:rFonts w:cstheme="minorHAnsi"/>
        </w:rPr>
      </w:pPr>
      <w:r w:rsidRPr="00EE3785">
        <w:rPr>
          <w:rFonts w:cstheme="minorHAnsi"/>
        </w:rPr>
        <w:t xml:space="preserve">Zamawiający przewiduje możliwość wprowadzenia istotnych zmian postanowień umowy w stosunku do treści oferty w zakresie zmiany przepisów prawnych, jeśli wpłynie na sposób wykonania lub na wysokość ceny – zgodnie ze zmienionymi przepisami; </w:t>
      </w:r>
    </w:p>
    <w:p w14:paraId="3C5EF816" w14:textId="77777777" w:rsidR="005E4C2F" w:rsidRPr="00EE3785" w:rsidRDefault="005E4C2F" w:rsidP="00435334">
      <w:pPr>
        <w:numPr>
          <w:ilvl w:val="0"/>
          <w:numId w:val="35"/>
        </w:numPr>
        <w:spacing w:after="0" w:line="360" w:lineRule="auto"/>
        <w:ind w:left="360"/>
        <w:jc w:val="both"/>
        <w:rPr>
          <w:rFonts w:cstheme="minorHAnsi"/>
        </w:rPr>
      </w:pPr>
      <w:r w:rsidRPr="00EE3785">
        <w:rPr>
          <w:rFonts w:cstheme="minorHAnsi"/>
        </w:rPr>
        <w:t>Zamawiający przewiduje możliwość zmiany postanowień umowy także w przypadkach:</w:t>
      </w:r>
    </w:p>
    <w:p w14:paraId="22602FAC" w14:textId="77777777" w:rsidR="005E4C2F" w:rsidRPr="00EE3785" w:rsidRDefault="005E4C2F" w:rsidP="00435334">
      <w:pPr>
        <w:pStyle w:val="Akapitzlist"/>
        <w:numPr>
          <w:ilvl w:val="0"/>
          <w:numId w:val="36"/>
        </w:numPr>
        <w:spacing w:after="0" w:line="360" w:lineRule="auto"/>
        <w:contextualSpacing w:val="0"/>
        <w:rPr>
          <w:rFonts w:cstheme="minorHAnsi"/>
          <w:sz w:val="22"/>
          <w:szCs w:val="22"/>
        </w:rPr>
      </w:pPr>
      <w:r w:rsidRPr="00EE3785">
        <w:rPr>
          <w:rFonts w:cstheme="minorHAnsi"/>
          <w:color w:val="000000"/>
          <w:sz w:val="22"/>
          <w:szCs w:val="22"/>
        </w:rPr>
        <w:t>gdy konieczna będzie zmiana terminu zakończenia realizacji umowy,</w:t>
      </w:r>
      <w:r w:rsidRPr="00EE3785">
        <w:rPr>
          <w:rFonts w:cstheme="minorHAnsi"/>
          <w:sz w:val="22"/>
          <w:szCs w:val="22"/>
        </w:rPr>
        <w:t xml:space="preserve"> </w:t>
      </w:r>
      <w:r w:rsidRPr="00EE3785">
        <w:rPr>
          <w:rFonts w:cstheme="minorHAnsi"/>
          <w:color w:val="000000"/>
          <w:sz w:val="22"/>
          <w:szCs w:val="22"/>
        </w:rPr>
        <w:t>w przypadku gdy</w:t>
      </w:r>
      <w:r w:rsidRPr="00EE3785">
        <w:rPr>
          <w:rFonts w:cstheme="minorHAnsi"/>
          <w:sz w:val="22"/>
          <w:szCs w:val="22"/>
        </w:rPr>
        <w:t xml:space="preserve">, postępowanie o udzielenie niniejszego zamówienia przedłuży się o czas uniemożliwiający realizację zamówienia w pierwotnym terminie, </w:t>
      </w:r>
      <w:r w:rsidRPr="00EE3785">
        <w:rPr>
          <w:rFonts w:cstheme="minorHAnsi"/>
          <w:color w:val="000000"/>
          <w:sz w:val="22"/>
          <w:szCs w:val="22"/>
        </w:rPr>
        <w:t>lub zmiana terminu zakończenia realizacji umowy spowodowana będzie czynnikami niezależnymi od</w:t>
      </w:r>
      <w:r w:rsidRPr="00EE3785">
        <w:rPr>
          <w:rFonts w:cstheme="minorHAnsi"/>
          <w:sz w:val="22"/>
          <w:szCs w:val="22"/>
        </w:rPr>
        <w:t xml:space="preserve"> Zamawiającego i </w:t>
      </w:r>
      <w:r w:rsidRPr="00EE3785">
        <w:rPr>
          <w:rFonts w:cstheme="minorHAnsi"/>
          <w:color w:val="000000"/>
          <w:sz w:val="22"/>
          <w:szCs w:val="22"/>
        </w:rPr>
        <w:t>Wykonawcy</w:t>
      </w:r>
      <w:r w:rsidRPr="00EE3785">
        <w:rPr>
          <w:rFonts w:cstheme="minorHAnsi"/>
          <w:sz w:val="22"/>
          <w:szCs w:val="22"/>
        </w:rPr>
        <w:t xml:space="preserve"> (siła wyższa),</w:t>
      </w:r>
      <w:r w:rsidRPr="00EE3785">
        <w:rPr>
          <w:rFonts w:cstheme="minorHAnsi"/>
          <w:color w:val="000000"/>
          <w:sz w:val="22"/>
          <w:szCs w:val="22"/>
        </w:rPr>
        <w:t xml:space="preserve"> uniemożliwiającymi realizację zamówienia w pierwotnie określonym czasie, mającymi wpływ na jakość realizacji umowy lub osiągniecie celów umowy.</w:t>
      </w:r>
      <w:r w:rsidRPr="00EE3785">
        <w:rPr>
          <w:rFonts w:cstheme="minorHAnsi"/>
          <w:sz w:val="22"/>
          <w:szCs w:val="22"/>
        </w:rPr>
        <w:t xml:space="preserve"> T</w:t>
      </w:r>
      <w:r w:rsidRPr="00EE3785">
        <w:rPr>
          <w:rFonts w:cstheme="minorHAnsi"/>
          <w:color w:val="000000"/>
          <w:sz w:val="22"/>
          <w:szCs w:val="22"/>
        </w:rPr>
        <w:t>ermin</w:t>
      </w:r>
      <w:r w:rsidRPr="00EE3785">
        <w:rPr>
          <w:rFonts w:cstheme="minorHAnsi"/>
          <w:sz w:val="22"/>
          <w:szCs w:val="22"/>
        </w:rPr>
        <w:t xml:space="preserve"> </w:t>
      </w:r>
      <w:r w:rsidRPr="00EE3785">
        <w:rPr>
          <w:rFonts w:cstheme="minorHAnsi"/>
          <w:color w:val="000000"/>
          <w:sz w:val="22"/>
          <w:szCs w:val="22"/>
        </w:rPr>
        <w:t xml:space="preserve">realizacji umowy może </w:t>
      </w:r>
      <w:r w:rsidRPr="00EE3785">
        <w:rPr>
          <w:rFonts w:cstheme="minorHAnsi"/>
          <w:sz w:val="22"/>
          <w:szCs w:val="22"/>
        </w:rPr>
        <w:t>zostać zmieniony i wydłużony maksymalnie o 3 miesiące;</w:t>
      </w:r>
    </w:p>
    <w:p w14:paraId="5F119E7E" w14:textId="77777777" w:rsidR="005E4C2F" w:rsidRPr="00EE3785" w:rsidRDefault="005E4C2F" w:rsidP="00435334">
      <w:pPr>
        <w:numPr>
          <w:ilvl w:val="0"/>
          <w:numId w:val="36"/>
        </w:numPr>
        <w:spacing w:after="0" w:line="360" w:lineRule="auto"/>
        <w:jc w:val="both"/>
        <w:rPr>
          <w:rFonts w:cstheme="minorHAnsi"/>
          <w:color w:val="000000"/>
        </w:rPr>
      </w:pPr>
      <w:r w:rsidRPr="00EE3785">
        <w:rPr>
          <w:rFonts w:cstheme="minorHAnsi"/>
          <w:color w:val="000000"/>
        </w:rPr>
        <w:t>gdy w związku z rozbieżnościami nastąpi potrzeba ujednolicenia zapisów umowy, a zmiana będzie umożliwiać usunięcie rozbieżności i doprecyzowanie umowy w celu jednoznacznej interpretacji jej zapisów przez strony.</w:t>
      </w:r>
    </w:p>
    <w:p w14:paraId="41FA2CC7" w14:textId="79E522E3" w:rsidR="005E4C2F" w:rsidRPr="00EE3785" w:rsidRDefault="005E4C2F" w:rsidP="00435334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cstheme="minorHAnsi"/>
        </w:rPr>
      </w:pPr>
      <w:r w:rsidRPr="00EE3785">
        <w:rPr>
          <w:rFonts w:cstheme="minorHAnsi"/>
        </w:rPr>
        <w:t xml:space="preserve">W przypadku nie wydatkowania przez Zmawiającego całej kwoty wynagrodzenia o której mowa w </w:t>
      </w:r>
      <w:r w:rsidRPr="00EE3785">
        <w:rPr>
          <w:rFonts w:cstheme="minorHAnsi"/>
          <w:bCs/>
        </w:rPr>
        <w:t>§ 4</w:t>
      </w:r>
      <w:r w:rsidR="00335D0F" w:rsidRPr="00EE3785">
        <w:rPr>
          <w:rFonts w:cstheme="minorHAnsi"/>
          <w:bCs/>
        </w:rPr>
        <w:t xml:space="preserve"> ust. 1</w:t>
      </w:r>
      <w:r w:rsidRPr="00EE3785">
        <w:rPr>
          <w:rFonts w:cstheme="minorHAnsi"/>
          <w:bCs/>
        </w:rPr>
        <w:t xml:space="preserve"> umowy, </w:t>
      </w:r>
      <w:r w:rsidRPr="00EE3785">
        <w:rPr>
          <w:rFonts w:cstheme="minorHAnsi"/>
        </w:rPr>
        <w:t xml:space="preserve">zmiana umowy może polegać na wydłużeniu terminu realizacji umowy, o którym mowa w § </w:t>
      </w:r>
      <w:r w:rsidR="00335D0F" w:rsidRPr="00EE3785">
        <w:rPr>
          <w:rFonts w:cstheme="minorHAnsi"/>
        </w:rPr>
        <w:t>3</w:t>
      </w:r>
      <w:r w:rsidRPr="00EE3785">
        <w:rPr>
          <w:rFonts w:cstheme="minorHAnsi"/>
        </w:rPr>
        <w:t xml:space="preserve"> umowy, o okres niezbędny do zrealizowania całego zamówienia, jednak nie dłużej niż o 3 miesiące, o ile będzie to leżeć w interesie Zamawiającego. Zmiana ta nie może wynikać z przyczyn leżących po stronie Wykonawcy.</w:t>
      </w:r>
    </w:p>
    <w:p w14:paraId="0E34B798" w14:textId="5EEBDADF" w:rsidR="005E4C2F" w:rsidRPr="00EE3785" w:rsidRDefault="005E4C2F" w:rsidP="00435334">
      <w:pPr>
        <w:pStyle w:val="Akapitzlist"/>
        <w:numPr>
          <w:ilvl w:val="0"/>
          <w:numId w:val="35"/>
        </w:numPr>
        <w:spacing w:after="0" w:line="360" w:lineRule="auto"/>
        <w:ind w:left="426" w:hanging="426"/>
        <w:rPr>
          <w:rFonts w:cstheme="minorHAnsi"/>
          <w:sz w:val="22"/>
          <w:szCs w:val="22"/>
        </w:rPr>
      </w:pPr>
      <w:r w:rsidRPr="00EE3785">
        <w:rPr>
          <w:rFonts w:cstheme="minorHAnsi"/>
          <w:sz w:val="22"/>
          <w:szCs w:val="22"/>
        </w:rPr>
        <w:t xml:space="preserve">Jeżeli występują zmiany w strukturze organizacyjnej Zamawiającego lub Wykonawcy, dotyczące określonych w umowie nazw, adresów, odległości, numerów rachunków bankowych, faksów i telefonów, oraz osób koordynatorów, Strony niezwłocznie informują pisemnie o tych zmianach. </w:t>
      </w:r>
      <w:r w:rsidRPr="00EE3785">
        <w:rPr>
          <w:rFonts w:cstheme="minorHAnsi"/>
          <w:sz w:val="22"/>
          <w:szCs w:val="22"/>
        </w:rPr>
        <w:lastRenderedPageBreak/>
        <w:t xml:space="preserve">Zmiany takie nie są zmianami postanowień umowy </w:t>
      </w:r>
      <w:r w:rsidRPr="00EE3785">
        <w:rPr>
          <w:rFonts w:cstheme="minorHAnsi"/>
          <w:sz w:val="22"/>
          <w:szCs w:val="22"/>
        </w:rPr>
        <w:br/>
        <w:t>w rozumieniu ust. 1 i nie wymagają f</w:t>
      </w:r>
      <w:r w:rsidR="00335D0F" w:rsidRPr="00EE3785">
        <w:rPr>
          <w:rFonts w:cstheme="minorHAnsi"/>
          <w:sz w:val="22"/>
          <w:szCs w:val="22"/>
        </w:rPr>
        <w:t xml:space="preserve">ormy pisemnej w postaci aneksu. W takiej sytuacji należy w terminie 3 dni od dnia powstania zmiany, w formie pisemnej poinformować Stronę. </w:t>
      </w:r>
    </w:p>
    <w:p w14:paraId="11319926" w14:textId="77777777" w:rsidR="00335D0F" w:rsidRPr="00066848" w:rsidRDefault="00335D0F" w:rsidP="00066848">
      <w:pPr>
        <w:spacing w:after="0" w:line="240" w:lineRule="auto"/>
        <w:rPr>
          <w:rFonts w:cstheme="minorHAnsi"/>
          <w:sz w:val="24"/>
          <w:szCs w:val="24"/>
        </w:rPr>
      </w:pPr>
    </w:p>
    <w:p w14:paraId="36CD01A0" w14:textId="6C46086F" w:rsidR="00335D0F" w:rsidRPr="00EE3785" w:rsidRDefault="007E4541" w:rsidP="00335D0F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10</w:t>
      </w:r>
    </w:p>
    <w:p w14:paraId="71C42127" w14:textId="2C144F94" w:rsidR="00335D0F" w:rsidRPr="00EE3785" w:rsidRDefault="002931D1" w:rsidP="00335D0F">
      <w:pPr>
        <w:spacing w:after="0" w:line="240" w:lineRule="auto"/>
        <w:ind w:right="140"/>
        <w:jc w:val="center"/>
        <w:rPr>
          <w:rFonts w:eastAsia="Arial Unicode MS" w:cstheme="minorHAnsi"/>
          <w:b/>
          <w:color w:val="000000"/>
          <w:sz w:val="24"/>
          <w:szCs w:val="24"/>
          <w:shd w:val="clear" w:color="auto" w:fill="FFFFFF"/>
        </w:rPr>
      </w:pPr>
      <w:r w:rsidRPr="00EE3785">
        <w:rPr>
          <w:rFonts w:eastAsia="Arial Unicode MS" w:cstheme="minorHAnsi"/>
          <w:b/>
          <w:color w:val="000000"/>
          <w:sz w:val="24"/>
          <w:szCs w:val="24"/>
          <w:shd w:val="clear" w:color="auto" w:fill="FFFFFF"/>
        </w:rPr>
        <w:t>[</w:t>
      </w:r>
      <w:r w:rsidR="00335D0F" w:rsidRPr="00EE3785">
        <w:rPr>
          <w:rFonts w:eastAsia="Arial Unicode MS" w:cstheme="minorHAnsi"/>
          <w:b/>
          <w:color w:val="000000"/>
          <w:sz w:val="24"/>
          <w:szCs w:val="24"/>
          <w:shd w:val="clear" w:color="auto" w:fill="FFFFFF"/>
        </w:rPr>
        <w:t>Siła Wyższa</w:t>
      </w:r>
      <w:r w:rsidRPr="00EE3785">
        <w:rPr>
          <w:rFonts w:eastAsia="Arial Unicode MS" w:cstheme="minorHAnsi"/>
          <w:b/>
          <w:color w:val="000000"/>
          <w:sz w:val="24"/>
          <w:szCs w:val="24"/>
          <w:shd w:val="clear" w:color="auto" w:fill="FFFFFF"/>
        </w:rPr>
        <w:t>]</w:t>
      </w:r>
    </w:p>
    <w:p w14:paraId="7FF2F184" w14:textId="77777777" w:rsidR="00435334" w:rsidRPr="00EE3785" w:rsidRDefault="00435334" w:rsidP="00335D0F">
      <w:pPr>
        <w:spacing w:after="0" w:line="240" w:lineRule="auto"/>
        <w:ind w:right="140"/>
        <w:jc w:val="center"/>
        <w:rPr>
          <w:rFonts w:eastAsia="Arial Unicode MS" w:cstheme="minorHAnsi"/>
          <w:b/>
          <w:color w:val="000000"/>
          <w:sz w:val="24"/>
          <w:szCs w:val="24"/>
          <w:shd w:val="clear" w:color="auto" w:fill="FFFFFF"/>
        </w:rPr>
      </w:pPr>
    </w:p>
    <w:p w14:paraId="74A54DDC" w14:textId="77777777" w:rsidR="00435334" w:rsidRPr="00EE3785" w:rsidRDefault="00335D0F" w:rsidP="00435334">
      <w:pPr>
        <w:spacing w:after="0" w:line="360" w:lineRule="auto"/>
        <w:ind w:left="425" w:right="142" w:hanging="425"/>
        <w:jc w:val="both"/>
        <w:rPr>
          <w:rFonts w:eastAsia="Arial Unicode MS" w:cstheme="minorHAnsi"/>
          <w:color w:val="000000"/>
          <w:sz w:val="24"/>
          <w:szCs w:val="24"/>
          <w:shd w:val="clear" w:color="auto" w:fill="FFFFFF"/>
        </w:rPr>
      </w:pPr>
      <w:r w:rsidRPr="00EE3785">
        <w:rPr>
          <w:rFonts w:eastAsia="Arial Unicode MS" w:cstheme="minorHAnsi"/>
          <w:color w:val="000000"/>
          <w:sz w:val="24"/>
          <w:szCs w:val="24"/>
          <w:shd w:val="clear" w:color="auto" w:fill="FFFFFF"/>
        </w:rPr>
        <w:t>1. Strona nie jest odpowiedzialna za niewykonanie lub nienależyte wykonanie swoich zobowiązań, jeżeli niewykonanie zostało spowodowane wydarzeniem będącym poza kontrolą, oraz gdy w chwili zawarcia umowy niemożliwe było przewidzenie zdarzenia i jego skutków, które wpłynęły na zdolność strony do wykonania umowy oraz gdy niemożliwe było uniknięcie samego zdarzenia lub przynajmniej jego skutków.</w:t>
      </w:r>
    </w:p>
    <w:p w14:paraId="784512F3" w14:textId="04A8DC13" w:rsidR="00335D0F" w:rsidRPr="00EE3785" w:rsidRDefault="00335D0F" w:rsidP="00435334">
      <w:pPr>
        <w:spacing w:after="0" w:line="360" w:lineRule="auto"/>
        <w:ind w:left="425" w:right="142" w:hanging="425"/>
        <w:jc w:val="both"/>
        <w:rPr>
          <w:rFonts w:eastAsia="Arial Unicode MS" w:cstheme="minorHAnsi"/>
          <w:color w:val="000000"/>
          <w:sz w:val="24"/>
          <w:szCs w:val="24"/>
          <w:shd w:val="clear" w:color="auto" w:fill="FFFFFF"/>
        </w:rPr>
      </w:pPr>
      <w:r w:rsidRPr="00EE3785">
        <w:rPr>
          <w:rFonts w:eastAsia="Arial Unicode MS" w:cstheme="minorHAnsi"/>
          <w:color w:val="000000"/>
          <w:sz w:val="24"/>
          <w:szCs w:val="24"/>
          <w:shd w:val="clear" w:color="auto" w:fill="FFFFFF"/>
        </w:rPr>
        <w:t>2. Za siłę wyższą nie uznaje się brak środków u Wykonawcy, niedotrzymanie zobowiązań przez jego kontrahentów oraz brak zezwoleń niezbędnych Wykonawcy dla wykonania umowy, wydawanych przez dowolną władzę publiczną.</w:t>
      </w:r>
    </w:p>
    <w:p w14:paraId="0CF4ED84" w14:textId="77777777" w:rsidR="00335D0F" w:rsidRPr="00EE3785" w:rsidRDefault="00335D0F" w:rsidP="00435334">
      <w:pPr>
        <w:spacing w:after="0" w:line="360" w:lineRule="auto"/>
        <w:ind w:left="425" w:right="142" w:hanging="425"/>
        <w:jc w:val="both"/>
        <w:rPr>
          <w:rFonts w:eastAsia="Arial Unicode MS" w:cstheme="minorHAnsi"/>
          <w:color w:val="000000"/>
          <w:sz w:val="24"/>
          <w:szCs w:val="24"/>
          <w:shd w:val="clear" w:color="auto" w:fill="FFFFFF"/>
        </w:rPr>
      </w:pPr>
      <w:r w:rsidRPr="00EE3785">
        <w:rPr>
          <w:rFonts w:eastAsia="Arial Unicode MS" w:cstheme="minorHAnsi"/>
          <w:color w:val="000000"/>
          <w:sz w:val="24"/>
          <w:szCs w:val="24"/>
          <w:shd w:val="clear" w:color="auto" w:fill="FFFFFF"/>
        </w:rPr>
        <w:t>3. Strony zobowiązują się do wzajemnego powiadamiania się o zaistnieniu siły wyższej                      i dokonania stosownych ustaleń celem wyeliminowania możliwych skutków działania siły wyższej. Ww. powiadomień należy dokonać pisemnie lub w inny dostępny sposób, niezwłocznie tj. w terminie nie dłuższym niż 7 dni po fakcie wystąpienia siły wyższej. Do powiadomienia należy dołączyć dowody na poparcie zaistnienia siły wyższej.</w:t>
      </w:r>
    </w:p>
    <w:p w14:paraId="07697083" w14:textId="1BF42A17" w:rsidR="00B23E76" w:rsidRPr="00066848" w:rsidRDefault="00335D0F" w:rsidP="00066848">
      <w:pPr>
        <w:spacing w:after="0" w:line="360" w:lineRule="auto"/>
        <w:ind w:left="426" w:right="140" w:hanging="426"/>
        <w:jc w:val="both"/>
        <w:rPr>
          <w:rFonts w:eastAsia="Arial Unicode MS" w:cstheme="minorHAnsi"/>
          <w:color w:val="000000"/>
          <w:sz w:val="24"/>
          <w:szCs w:val="24"/>
          <w:shd w:val="clear" w:color="auto" w:fill="FFFFFF"/>
        </w:rPr>
      </w:pPr>
      <w:r w:rsidRPr="00EE3785">
        <w:rPr>
          <w:rFonts w:eastAsia="Arial Unicode MS" w:cstheme="minorHAnsi"/>
          <w:color w:val="000000"/>
          <w:sz w:val="24"/>
          <w:szCs w:val="24"/>
          <w:shd w:val="clear" w:color="auto" w:fill="FFFFFF"/>
        </w:rPr>
        <w:t>4. W przypadku braku zawiadomienia zarówno o zaistnieniu, jak i o ustaniu okoliczności siły wyższej, jak również nie przedstawienia dowodów, o których mowa w ust. 3, zapis zawarty w ust. 1 nie ma zastosowania.</w:t>
      </w:r>
    </w:p>
    <w:p w14:paraId="7313EFA0" w14:textId="05BEDDDE" w:rsidR="00B23E76" w:rsidRPr="00EE3785" w:rsidRDefault="00B23E76" w:rsidP="00435334">
      <w:pPr>
        <w:spacing w:after="0" w:line="240" w:lineRule="auto"/>
        <w:jc w:val="center"/>
        <w:rPr>
          <w:rFonts w:cstheme="minorHAnsi"/>
          <w:b/>
          <w:bCs/>
        </w:rPr>
      </w:pPr>
      <w:r w:rsidRPr="00EE3785">
        <w:rPr>
          <w:rFonts w:cstheme="minorHAnsi"/>
          <w:b/>
        </w:rPr>
        <w:t xml:space="preserve">§ </w:t>
      </w:r>
      <w:r w:rsidR="007E4541">
        <w:rPr>
          <w:rFonts w:cstheme="minorHAnsi"/>
          <w:b/>
          <w:bCs/>
        </w:rPr>
        <w:t>11</w:t>
      </w:r>
    </w:p>
    <w:p w14:paraId="5EDCCA2E" w14:textId="31C2C54C" w:rsidR="00B23E76" w:rsidRPr="00EE3785" w:rsidRDefault="002931D1" w:rsidP="00435334">
      <w:pPr>
        <w:spacing w:after="0" w:line="240" w:lineRule="auto"/>
        <w:jc w:val="center"/>
        <w:rPr>
          <w:rFonts w:cstheme="minorHAnsi"/>
          <w:b/>
          <w:bCs/>
        </w:rPr>
      </w:pPr>
      <w:r w:rsidRPr="00EE3785">
        <w:rPr>
          <w:rFonts w:cstheme="minorHAnsi"/>
          <w:b/>
          <w:bCs/>
        </w:rPr>
        <w:t>[</w:t>
      </w:r>
      <w:r w:rsidR="00B23E76" w:rsidRPr="00EE3785">
        <w:rPr>
          <w:rFonts w:cstheme="minorHAnsi"/>
          <w:b/>
          <w:bCs/>
        </w:rPr>
        <w:t>Pozostałe postanowienia</w:t>
      </w:r>
      <w:r w:rsidRPr="00EE3785">
        <w:rPr>
          <w:rFonts w:cstheme="minorHAnsi"/>
          <w:b/>
          <w:bCs/>
        </w:rPr>
        <w:t>]</w:t>
      </w:r>
    </w:p>
    <w:p w14:paraId="4597A16F" w14:textId="77777777" w:rsidR="00435334" w:rsidRPr="00EE3785" w:rsidRDefault="00435334" w:rsidP="00435334">
      <w:pPr>
        <w:spacing w:after="0" w:line="360" w:lineRule="auto"/>
        <w:jc w:val="center"/>
        <w:rPr>
          <w:rFonts w:cstheme="minorHAnsi"/>
          <w:b/>
          <w:bCs/>
        </w:rPr>
      </w:pPr>
    </w:p>
    <w:p w14:paraId="574526B1" w14:textId="77777777" w:rsidR="00B23E76" w:rsidRPr="00EE3785" w:rsidRDefault="00B23E76" w:rsidP="00435334">
      <w:pPr>
        <w:pStyle w:val="Akapitzlist"/>
        <w:numPr>
          <w:ilvl w:val="0"/>
          <w:numId w:val="39"/>
        </w:numPr>
        <w:spacing w:after="0" w:line="360" w:lineRule="auto"/>
        <w:rPr>
          <w:rFonts w:cstheme="minorHAnsi"/>
          <w:sz w:val="22"/>
          <w:szCs w:val="22"/>
        </w:rPr>
      </w:pPr>
      <w:r w:rsidRPr="00EE3785">
        <w:rPr>
          <w:rFonts w:cstheme="minorHAnsi"/>
          <w:sz w:val="22"/>
          <w:szCs w:val="22"/>
        </w:rPr>
        <w:t>Wykonawca bez uprzedniej pisemnej zgody Zamawiającego nie może dokonywać sprzedaży, cesji, przekazu oraz zastawiania wierzytelności wynikających z niniejszej umowy na osoby trzecie.</w:t>
      </w:r>
    </w:p>
    <w:p w14:paraId="12EA484B" w14:textId="77777777" w:rsidR="00B23E76" w:rsidRPr="00EE3785" w:rsidRDefault="00B23E76" w:rsidP="00435334">
      <w:pPr>
        <w:numPr>
          <w:ilvl w:val="0"/>
          <w:numId w:val="39"/>
        </w:numPr>
        <w:spacing w:after="0" w:line="360" w:lineRule="auto"/>
        <w:jc w:val="both"/>
        <w:rPr>
          <w:rFonts w:cstheme="minorHAnsi"/>
        </w:rPr>
      </w:pPr>
      <w:r w:rsidRPr="00EE3785">
        <w:rPr>
          <w:rFonts w:cstheme="minorHAnsi"/>
        </w:rPr>
        <w:t>Niniejsza umowa została sporządzona na podstawie prawa polskiego.</w:t>
      </w:r>
    </w:p>
    <w:p w14:paraId="40E41F9E" w14:textId="77777777" w:rsidR="00B23E76" w:rsidRPr="00EE3785" w:rsidRDefault="00B23E76" w:rsidP="00435334">
      <w:pPr>
        <w:pStyle w:val="Akapitzlist1"/>
        <w:numPr>
          <w:ilvl w:val="0"/>
          <w:numId w:val="39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EE3785">
        <w:rPr>
          <w:rFonts w:asciiTheme="minorHAnsi" w:hAnsiTheme="minorHAnsi" w:cstheme="minorHAnsi"/>
        </w:rPr>
        <w:t>Strony umowy zobowiązują się do wzajemnego informowania się na piśmie o każdej zmianie danych w dokumentach rejestracyjnych oraz innych danych wymienionych w umowie, a mających wpływ na jej ważność w terminie 3 dni od dnia zaistnienia zmiany.</w:t>
      </w:r>
    </w:p>
    <w:p w14:paraId="0A9DB6FC" w14:textId="77777777" w:rsidR="00B23E76" w:rsidRPr="00EE3785" w:rsidRDefault="00B23E76" w:rsidP="00435334">
      <w:pPr>
        <w:pStyle w:val="Akapitzlist1"/>
        <w:numPr>
          <w:ilvl w:val="0"/>
          <w:numId w:val="39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EE3785">
        <w:rPr>
          <w:rFonts w:asciiTheme="minorHAnsi" w:hAnsiTheme="minorHAnsi" w:cstheme="minorHAnsi"/>
        </w:rPr>
        <w:t>Wykonawca jest zobowiązany do pisemnego poinformowania Zamawiającego o stanie realizacji przedmiotu umowy w przypadku spodziewanego opóźnienia w realizacji przedmiotu umowy lub wystąpienia innych problemów związanych z terminowym wykonaniem umowy, w szczególności, gdy pojawi się zagrożenie jej wykonania.</w:t>
      </w:r>
    </w:p>
    <w:p w14:paraId="5F819911" w14:textId="77777777" w:rsidR="00B23E76" w:rsidRPr="00EE3785" w:rsidRDefault="00B23E76" w:rsidP="00435334">
      <w:pPr>
        <w:pStyle w:val="Akapitzlist1"/>
        <w:numPr>
          <w:ilvl w:val="0"/>
          <w:numId w:val="39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EE3785">
        <w:rPr>
          <w:rFonts w:asciiTheme="minorHAnsi" w:hAnsiTheme="minorHAnsi" w:cstheme="minorHAnsi"/>
        </w:rPr>
        <w:lastRenderedPageBreak/>
        <w:t xml:space="preserve">Ewentualne spory mogące wyniknąć na tle wykonania umowy rozstrzygać będzie sąd powszechny miejscowo właściwy dla siedziby Zamawiającego. </w:t>
      </w:r>
    </w:p>
    <w:p w14:paraId="09DA11DF" w14:textId="730DFE2B" w:rsidR="00B23E76" w:rsidRPr="00EE3785" w:rsidRDefault="00B23E76" w:rsidP="00435334">
      <w:pPr>
        <w:pStyle w:val="Akapitzlist1"/>
        <w:numPr>
          <w:ilvl w:val="0"/>
          <w:numId w:val="39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EE3785">
        <w:rPr>
          <w:rFonts w:asciiTheme="minorHAnsi" w:hAnsiTheme="minorHAnsi" w:cstheme="minorHAnsi"/>
        </w:rPr>
        <w:t xml:space="preserve">W sprawach nieuregulowanych umową mają zastosowanie przepisy Kodeksu cywilnego </w:t>
      </w:r>
    </w:p>
    <w:p w14:paraId="0DEC52AF" w14:textId="77777777" w:rsidR="00B23E76" w:rsidRPr="00EE3785" w:rsidRDefault="00B23E76" w:rsidP="00435334">
      <w:pPr>
        <w:pStyle w:val="Akapitzlist1"/>
        <w:numPr>
          <w:ilvl w:val="0"/>
          <w:numId w:val="39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EE3785">
        <w:rPr>
          <w:rFonts w:asciiTheme="minorHAnsi" w:hAnsiTheme="minorHAnsi" w:cstheme="minorHAnsi"/>
        </w:rPr>
        <w:t>Umowa została sporządzona w dwóch jednobrzmiących egzemplarzach - jeden dla Zamawiającego i jeden dla Wykonawcy.</w:t>
      </w:r>
    </w:p>
    <w:p w14:paraId="412FCCF4" w14:textId="77777777" w:rsidR="005E4C2F" w:rsidRPr="00EE3785" w:rsidRDefault="005E4C2F" w:rsidP="005E4C2F">
      <w:pPr>
        <w:pStyle w:val="Akapitzlist"/>
        <w:spacing w:after="0" w:line="240" w:lineRule="auto"/>
        <w:ind w:left="426"/>
        <w:rPr>
          <w:rFonts w:cstheme="minorHAnsi"/>
          <w:sz w:val="22"/>
          <w:szCs w:val="22"/>
        </w:rPr>
      </w:pPr>
    </w:p>
    <w:p w14:paraId="2DECC279" w14:textId="77777777" w:rsidR="005E4C2F" w:rsidRPr="00EE3785" w:rsidRDefault="005E4C2F" w:rsidP="005E4C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theme="minorHAnsi"/>
        </w:rPr>
      </w:pPr>
    </w:p>
    <w:p w14:paraId="5CB75D31" w14:textId="77777777" w:rsidR="00675D8D" w:rsidRPr="00EE3785" w:rsidRDefault="00675D8D" w:rsidP="00675D8D">
      <w:pPr>
        <w:pStyle w:val="Akapitzlist"/>
        <w:ind w:left="1004" w:right="140"/>
        <w:rPr>
          <w:rFonts w:eastAsia="Arial Unicode MS" w:cstheme="minorHAnsi"/>
          <w:color w:val="000000"/>
          <w:sz w:val="22"/>
          <w:szCs w:val="22"/>
          <w:shd w:val="clear" w:color="auto" w:fill="FFFFFF"/>
        </w:rPr>
      </w:pPr>
    </w:p>
    <w:p w14:paraId="0C383387" w14:textId="77777777" w:rsidR="00675D8D" w:rsidRPr="00EE3785" w:rsidRDefault="00675D8D" w:rsidP="00675D8D">
      <w:pPr>
        <w:shd w:val="clear" w:color="auto" w:fill="FFFFFF"/>
        <w:ind w:right="10"/>
        <w:jc w:val="center"/>
        <w:rPr>
          <w:rFonts w:cstheme="minorHAnsi"/>
        </w:rPr>
      </w:pPr>
    </w:p>
    <w:p w14:paraId="754D45EE" w14:textId="77777777" w:rsidR="00675D8D" w:rsidRPr="00EE3785" w:rsidRDefault="00675D8D" w:rsidP="00675D8D">
      <w:pPr>
        <w:pStyle w:val="Tekstpodstawowy"/>
        <w:widowControl/>
        <w:autoSpaceDE/>
        <w:autoSpaceDN/>
        <w:adjustRightInd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B14970" w14:textId="77777777" w:rsidR="00675D8D" w:rsidRPr="00EE3785" w:rsidRDefault="00675D8D" w:rsidP="00675D8D">
      <w:pPr>
        <w:pStyle w:val="Akapitzlist"/>
        <w:tabs>
          <w:tab w:val="left" w:pos="284"/>
        </w:tabs>
        <w:spacing w:after="0" w:line="240" w:lineRule="auto"/>
        <w:ind w:left="426"/>
        <w:rPr>
          <w:rFonts w:cstheme="minorHAnsi"/>
          <w:sz w:val="22"/>
          <w:szCs w:val="22"/>
        </w:rPr>
      </w:pPr>
    </w:p>
    <w:p w14:paraId="61FE7EA6" w14:textId="04CFD330" w:rsidR="00F1571F" w:rsidRPr="00EE3785" w:rsidRDefault="00F1571F" w:rsidP="00B97F87">
      <w:pPr>
        <w:rPr>
          <w:rFonts w:cstheme="minorHAnsi"/>
        </w:rPr>
      </w:pPr>
    </w:p>
    <w:sectPr w:rsidR="00F1571F" w:rsidRPr="00EE3785" w:rsidSect="007E66B8">
      <w:footerReference w:type="default" r:id="rId8"/>
      <w:pgSz w:w="11906" w:h="16838"/>
      <w:pgMar w:top="1023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A7791" w14:textId="77777777" w:rsidR="006337C3" w:rsidRDefault="006337C3" w:rsidP="00037601">
      <w:pPr>
        <w:spacing w:after="0" w:line="240" w:lineRule="auto"/>
      </w:pPr>
      <w:r>
        <w:separator/>
      </w:r>
    </w:p>
  </w:endnote>
  <w:endnote w:type="continuationSeparator" w:id="0">
    <w:p w14:paraId="46657EDC" w14:textId="77777777" w:rsidR="006337C3" w:rsidRDefault="006337C3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2D0F3" w14:textId="451E90EC" w:rsidR="00115817" w:rsidRDefault="0090212B" w:rsidP="00115817">
    <w:pPr>
      <w:pStyle w:val="Stopka"/>
    </w:pPr>
    <w:r>
      <w:rPr>
        <w:noProof/>
        <w:lang w:eastAsia="pl-PL"/>
      </w:rPr>
      <w:t xml:space="preserve"> </w:t>
    </w:r>
    <w:r w:rsidR="0011581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8336257" wp14:editId="1082A0CA">
              <wp:simplePos x="0" y="0"/>
              <wp:positionH relativeFrom="rightMargin">
                <wp:posOffset>-3316605</wp:posOffset>
              </wp:positionH>
              <wp:positionV relativeFrom="page">
                <wp:posOffset>9940925</wp:posOffset>
              </wp:positionV>
              <wp:extent cx="762000" cy="660400"/>
              <wp:effectExtent l="0" t="0" r="0" b="6350"/>
              <wp:wrapNone/>
              <wp:docPr id="55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inorHAnsi"/>
                            </w:rPr>
                            <w:id w:val="-515613074"/>
                          </w:sdtPr>
                          <w:sdtEndPr/>
                          <w:sdtContent>
                            <w:p w14:paraId="0316EF5E" w14:textId="72536E61" w:rsidR="00115817" w:rsidRPr="009B6BBF" w:rsidRDefault="00115817" w:rsidP="00115817">
                              <w:pPr>
                                <w:jc w:val="center"/>
                                <w:rPr>
                                  <w:rFonts w:eastAsiaTheme="majorEastAsia" w:cstheme="minorHAnsi"/>
                                </w:rPr>
                              </w:pP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begin"/>
                              </w:r>
                              <w:r w:rsidRPr="009B6BBF">
                                <w:rPr>
                                  <w:rFonts w:cstheme="minorHAnsi"/>
                                </w:rPr>
                                <w:instrText>PAGE  \* MERGEFORMAT</w:instrText>
                              </w: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separate"/>
                              </w:r>
                              <w:r w:rsidR="00364ED5" w:rsidRPr="00364ED5">
                                <w:rPr>
                                  <w:rFonts w:eastAsiaTheme="majorEastAsia" w:cstheme="minorHAnsi"/>
                                  <w:noProof/>
                                </w:rPr>
                                <w:t>6</w:t>
                              </w:r>
                              <w:r w:rsidRPr="009B6BBF">
                                <w:rPr>
                                  <w:rFonts w:eastAsiaTheme="majorEastAsia" w:cstheme="minorHAnsi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336257" id="Prostokąt 9" o:spid="_x0000_s1026" style="position:absolute;margin-left:-261.15pt;margin-top:782.75pt;width:60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" o:allowincell="f" stroked="f">
              <v:textbox>
                <w:txbxContent>
                  <w:sdt>
                    <w:sdtPr>
                      <w:rPr>
                        <w:rFonts w:eastAsiaTheme="majorEastAsia" w:cstheme="minorHAnsi"/>
                      </w:rPr>
                      <w:id w:val="-515613074"/>
                    </w:sdtPr>
                    <w:sdtEndPr/>
                    <w:sdtContent>
                      <w:p w14:paraId="0316EF5E" w14:textId="72536E61" w:rsidR="00115817" w:rsidRPr="009B6BBF" w:rsidRDefault="00115817" w:rsidP="00115817">
                        <w:pPr>
                          <w:jc w:val="center"/>
                          <w:rPr>
                            <w:rFonts w:eastAsiaTheme="majorEastAsia" w:cstheme="minorHAnsi"/>
                          </w:rPr>
                        </w:pPr>
                        <w:r w:rsidRPr="009B6BBF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9B6BBF">
                          <w:rPr>
                            <w:rFonts w:cstheme="minorHAnsi"/>
                          </w:rPr>
                          <w:instrText>PAGE  \* MERGEFORMAT</w:instrText>
                        </w:r>
                        <w:r w:rsidRPr="009B6BBF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364ED5" w:rsidRPr="00364ED5">
                          <w:rPr>
                            <w:rFonts w:eastAsiaTheme="majorEastAsia" w:cstheme="minorHAnsi"/>
                            <w:noProof/>
                          </w:rPr>
                          <w:t>6</w:t>
                        </w:r>
                        <w:r w:rsidRPr="009B6BBF">
                          <w:rPr>
                            <w:rFonts w:eastAsiaTheme="majorEastAsia" w:cstheme="minorHAnsi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14:paraId="3ED6A9B5" w14:textId="77777777" w:rsidR="00115817" w:rsidRDefault="00115817" w:rsidP="00115817">
    <w:pPr>
      <w:pStyle w:val="Stopka"/>
    </w:pPr>
  </w:p>
  <w:p w14:paraId="4C395DC5" w14:textId="77777777" w:rsidR="00115817" w:rsidRDefault="00115817" w:rsidP="00115817">
    <w:pPr>
      <w:pStyle w:val="Stopka"/>
    </w:pPr>
  </w:p>
  <w:p w14:paraId="310C1997" w14:textId="77777777" w:rsidR="00115817" w:rsidRDefault="001158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9B4AE" w14:textId="77777777" w:rsidR="006337C3" w:rsidRDefault="006337C3" w:rsidP="00037601">
      <w:pPr>
        <w:spacing w:after="0" w:line="240" w:lineRule="auto"/>
      </w:pPr>
      <w:r>
        <w:separator/>
      </w:r>
    </w:p>
  </w:footnote>
  <w:footnote w:type="continuationSeparator" w:id="0">
    <w:p w14:paraId="1A82D621" w14:textId="77777777" w:rsidR="006337C3" w:rsidRDefault="006337C3" w:rsidP="00037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2398B"/>
    <w:multiLevelType w:val="singleLevel"/>
    <w:tmpl w:val="A74CB848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AC8468F"/>
    <w:multiLevelType w:val="hybridMultilevel"/>
    <w:tmpl w:val="9A2AB0AC"/>
    <w:lvl w:ilvl="0" w:tplc="101094C4">
      <w:start w:val="4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21ECA"/>
    <w:multiLevelType w:val="singleLevel"/>
    <w:tmpl w:val="1526AE72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057033F"/>
    <w:multiLevelType w:val="multilevel"/>
    <w:tmpl w:val="3192F308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5" w15:restartNumberingAfterBreak="0">
    <w:nsid w:val="1468029C"/>
    <w:multiLevelType w:val="hybridMultilevel"/>
    <w:tmpl w:val="A2F40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8BD3A1F"/>
    <w:multiLevelType w:val="hybridMultilevel"/>
    <w:tmpl w:val="E078130C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D6CD75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302976"/>
    <w:multiLevelType w:val="hybridMultilevel"/>
    <w:tmpl w:val="48F426C2"/>
    <w:lvl w:ilvl="0" w:tplc="04150011">
      <w:start w:val="3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357ED"/>
    <w:multiLevelType w:val="hybridMultilevel"/>
    <w:tmpl w:val="E9365E9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50B11"/>
    <w:multiLevelType w:val="multilevel"/>
    <w:tmpl w:val="3F646D16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BC16CE"/>
    <w:multiLevelType w:val="hybridMultilevel"/>
    <w:tmpl w:val="6D361E2A"/>
    <w:lvl w:ilvl="0" w:tplc="9D8A43F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2EC150AA"/>
    <w:multiLevelType w:val="hybridMultilevel"/>
    <w:tmpl w:val="BDC6D462"/>
    <w:lvl w:ilvl="0" w:tplc="8F64850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C102E"/>
    <w:multiLevelType w:val="hybridMultilevel"/>
    <w:tmpl w:val="C018C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C044D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83594"/>
    <w:multiLevelType w:val="hybridMultilevel"/>
    <w:tmpl w:val="3D929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40F10"/>
    <w:multiLevelType w:val="hybridMultilevel"/>
    <w:tmpl w:val="A24A6EEC"/>
    <w:lvl w:ilvl="0" w:tplc="AC8AAC5A">
      <w:start w:val="1"/>
      <w:numFmt w:val="decimal"/>
      <w:lvlText w:val="%1."/>
      <w:lvlJc w:val="left"/>
      <w:pPr>
        <w:ind w:left="2629" w:hanging="360"/>
      </w:pPr>
      <w:rPr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8A494A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82A9BA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D6FA6"/>
    <w:multiLevelType w:val="hybridMultilevel"/>
    <w:tmpl w:val="5594846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F16869"/>
    <w:multiLevelType w:val="hybridMultilevel"/>
    <w:tmpl w:val="5172DD26"/>
    <w:lvl w:ilvl="0" w:tplc="18E8D0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D4A56D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B710DD0"/>
    <w:multiLevelType w:val="multilevel"/>
    <w:tmpl w:val="2AC88F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3D331886"/>
    <w:multiLevelType w:val="hybridMultilevel"/>
    <w:tmpl w:val="FA6E0C98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Restart w:val="0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Restart w:val="0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Restart w:val="0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Restart w:val="0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Restart w:val="0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Restart w:val="0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Restart w:val="0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Restart w:val="0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4FC4850"/>
    <w:multiLevelType w:val="hybridMultilevel"/>
    <w:tmpl w:val="07A6A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95D8C"/>
    <w:multiLevelType w:val="hybridMultilevel"/>
    <w:tmpl w:val="1214E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85F00"/>
    <w:multiLevelType w:val="singleLevel"/>
    <w:tmpl w:val="2BD8750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1336009"/>
    <w:multiLevelType w:val="hybridMultilevel"/>
    <w:tmpl w:val="0302D6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2D926FB"/>
    <w:multiLevelType w:val="hybridMultilevel"/>
    <w:tmpl w:val="8586FBC4"/>
    <w:lvl w:ilvl="0" w:tplc="0415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D3FAD"/>
    <w:multiLevelType w:val="multilevel"/>
    <w:tmpl w:val="2682A206"/>
    <w:lvl w:ilvl="0">
      <w:start w:val="1"/>
      <w:numFmt w:val="decimal"/>
      <w:lvlText w:val="%1)"/>
      <w:lvlJc w:val="left"/>
      <w:pPr>
        <w:ind w:left="496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4962" w:firstLine="0"/>
      </w:pPr>
    </w:lvl>
    <w:lvl w:ilvl="2">
      <w:numFmt w:val="decimal"/>
      <w:lvlText w:val=""/>
      <w:lvlJc w:val="left"/>
      <w:pPr>
        <w:ind w:left="4962" w:firstLine="0"/>
      </w:pPr>
    </w:lvl>
    <w:lvl w:ilvl="3">
      <w:numFmt w:val="decimal"/>
      <w:lvlText w:val=""/>
      <w:lvlJc w:val="left"/>
      <w:pPr>
        <w:ind w:left="4962" w:firstLine="0"/>
      </w:pPr>
    </w:lvl>
    <w:lvl w:ilvl="4">
      <w:numFmt w:val="decimal"/>
      <w:lvlText w:val=""/>
      <w:lvlJc w:val="left"/>
      <w:pPr>
        <w:ind w:left="4962" w:firstLine="0"/>
      </w:pPr>
    </w:lvl>
    <w:lvl w:ilvl="5">
      <w:numFmt w:val="decimal"/>
      <w:lvlText w:val=""/>
      <w:lvlJc w:val="left"/>
      <w:pPr>
        <w:ind w:left="4962" w:firstLine="0"/>
      </w:pPr>
    </w:lvl>
    <w:lvl w:ilvl="6">
      <w:numFmt w:val="decimal"/>
      <w:lvlText w:val=""/>
      <w:lvlJc w:val="left"/>
      <w:pPr>
        <w:ind w:left="4962" w:firstLine="0"/>
      </w:pPr>
    </w:lvl>
    <w:lvl w:ilvl="7">
      <w:numFmt w:val="decimal"/>
      <w:lvlText w:val=""/>
      <w:lvlJc w:val="left"/>
      <w:pPr>
        <w:ind w:left="4962" w:firstLine="0"/>
      </w:pPr>
    </w:lvl>
    <w:lvl w:ilvl="8">
      <w:numFmt w:val="decimal"/>
      <w:lvlText w:val=""/>
      <w:lvlJc w:val="left"/>
      <w:pPr>
        <w:ind w:left="4962" w:firstLine="0"/>
      </w:pPr>
    </w:lvl>
  </w:abstractNum>
  <w:abstractNum w:abstractNumId="26" w15:restartNumberingAfterBreak="0">
    <w:nsid w:val="570E6AE1"/>
    <w:multiLevelType w:val="hybridMultilevel"/>
    <w:tmpl w:val="5B228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42114"/>
    <w:multiLevelType w:val="hybridMultilevel"/>
    <w:tmpl w:val="173A73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AB775EE"/>
    <w:multiLevelType w:val="hybridMultilevel"/>
    <w:tmpl w:val="1B26FFD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DC75910"/>
    <w:multiLevelType w:val="hybridMultilevel"/>
    <w:tmpl w:val="D2524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8DA2B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A560D"/>
    <w:multiLevelType w:val="multilevel"/>
    <w:tmpl w:val="DE9A3AD0"/>
    <w:lvl w:ilvl="0">
      <w:numFmt w:val="decimalZero"/>
      <w:lvlText w:val="%1"/>
      <w:lvlJc w:val="left"/>
      <w:pPr>
        <w:ind w:left="684" w:hanging="684"/>
      </w:pPr>
      <w:rPr>
        <w:rFonts w:hint="default"/>
      </w:rPr>
    </w:lvl>
    <w:lvl w:ilvl="1">
      <w:start w:val="789"/>
      <w:numFmt w:val="decimal"/>
      <w:lvlText w:val="%1-%2"/>
      <w:lvlJc w:val="left"/>
      <w:pPr>
        <w:ind w:left="1110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630F02D1"/>
    <w:multiLevelType w:val="hybridMultilevel"/>
    <w:tmpl w:val="B5FC0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07C3D"/>
    <w:multiLevelType w:val="hybridMultilevel"/>
    <w:tmpl w:val="147C2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A008D"/>
    <w:multiLevelType w:val="hybridMultilevel"/>
    <w:tmpl w:val="933E5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8316CD"/>
    <w:multiLevelType w:val="hybridMultilevel"/>
    <w:tmpl w:val="3CD06898"/>
    <w:lvl w:ilvl="0" w:tplc="7C147260">
      <w:start w:val="1"/>
      <w:numFmt w:val="decimal"/>
      <w:lvlText w:val="%1)"/>
      <w:lvlJc w:val="left"/>
      <w:pPr>
        <w:ind w:left="644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FEF0233"/>
    <w:multiLevelType w:val="hybridMultilevel"/>
    <w:tmpl w:val="E41ECEB2"/>
    <w:lvl w:ilvl="0" w:tplc="05A2636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 w15:restartNumberingAfterBreak="0">
    <w:nsid w:val="778C1221"/>
    <w:multiLevelType w:val="hybridMultilevel"/>
    <w:tmpl w:val="37845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B212C"/>
    <w:multiLevelType w:val="hybridMultilevel"/>
    <w:tmpl w:val="75862C3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7ECC26CE"/>
    <w:multiLevelType w:val="hybridMultilevel"/>
    <w:tmpl w:val="974CB3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FED0ED8"/>
    <w:multiLevelType w:val="hybridMultilevel"/>
    <w:tmpl w:val="ADDAF968"/>
    <w:lvl w:ilvl="0" w:tplc="BA92F88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4"/>
  </w:num>
  <w:num w:numId="4">
    <w:abstractNumId w:val="12"/>
  </w:num>
  <w:num w:numId="5">
    <w:abstractNumId w:val="32"/>
  </w:num>
  <w:num w:numId="6">
    <w:abstractNumId w:val="1"/>
  </w:num>
  <w:num w:numId="7">
    <w:abstractNumId w:val="39"/>
  </w:num>
  <w:num w:numId="8">
    <w:abstractNumId w:val="33"/>
  </w:num>
  <w:num w:numId="9">
    <w:abstractNumId w:val="9"/>
  </w:num>
  <w:num w:numId="10">
    <w:abstractNumId w:val="2"/>
  </w:num>
  <w:num w:numId="11">
    <w:abstractNumId w:val="5"/>
  </w:num>
  <w:num w:numId="12">
    <w:abstractNumId w:val="17"/>
  </w:num>
  <w:num w:numId="13">
    <w:abstractNumId w:val="15"/>
  </w:num>
  <w:num w:numId="14">
    <w:abstractNumId w:val="29"/>
  </w:num>
  <w:num w:numId="15">
    <w:abstractNumId w:val="31"/>
  </w:num>
  <w:num w:numId="16">
    <w:abstractNumId w:val="13"/>
  </w:num>
  <w:num w:numId="1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1"/>
  </w:num>
  <w:num w:numId="20">
    <w:abstractNumId w:val="26"/>
  </w:num>
  <w:num w:numId="21">
    <w:abstractNumId w:val="0"/>
  </w:num>
  <w:num w:numId="22">
    <w:abstractNumId w:val="22"/>
  </w:num>
  <w:num w:numId="23">
    <w:abstractNumId w:val="10"/>
  </w:num>
  <w:num w:numId="24">
    <w:abstractNumId w:val="3"/>
  </w:num>
  <w:num w:numId="25">
    <w:abstractNumId w:val="30"/>
  </w:num>
  <w:num w:numId="26">
    <w:abstractNumId w:val="19"/>
  </w:num>
  <w:num w:numId="27">
    <w:abstractNumId w:val="11"/>
  </w:num>
  <w:num w:numId="28">
    <w:abstractNumId w:val="35"/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3"/>
  </w:num>
  <w:num w:numId="32">
    <w:abstractNumId w:val="16"/>
  </w:num>
  <w:num w:numId="33">
    <w:abstractNumId w:val="34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36"/>
  </w:num>
  <w:num w:numId="37">
    <w:abstractNumId w:val="4"/>
  </w:num>
  <w:num w:numId="38">
    <w:abstractNumId w:val="28"/>
  </w:num>
  <w:num w:numId="39">
    <w:abstractNumId w:val="27"/>
  </w:num>
  <w:num w:numId="40">
    <w:abstractNumId w:val="20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03"/>
    <w:rsid w:val="00000DE3"/>
    <w:rsid w:val="000023F8"/>
    <w:rsid w:val="00037601"/>
    <w:rsid w:val="000410AA"/>
    <w:rsid w:val="00041652"/>
    <w:rsid w:val="00052BE7"/>
    <w:rsid w:val="000622A5"/>
    <w:rsid w:val="00066848"/>
    <w:rsid w:val="00090823"/>
    <w:rsid w:val="000A6ABE"/>
    <w:rsid w:val="000C05FD"/>
    <w:rsid w:val="00115817"/>
    <w:rsid w:val="001179E3"/>
    <w:rsid w:val="0012375F"/>
    <w:rsid w:val="00135CB4"/>
    <w:rsid w:val="00152F34"/>
    <w:rsid w:val="00160860"/>
    <w:rsid w:val="001813B4"/>
    <w:rsid w:val="0019161D"/>
    <w:rsid w:val="001974F3"/>
    <w:rsid w:val="001A5C1A"/>
    <w:rsid w:val="001A78D4"/>
    <w:rsid w:val="001C0BF4"/>
    <w:rsid w:val="001C5C53"/>
    <w:rsid w:val="00207DDA"/>
    <w:rsid w:val="00246E96"/>
    <w:rsid w:val="0025489E"/>
    <w:rsid w:val="00273000"/>
    <w:rsid w:val="0027716C"/>
    <w:rsid w:val="002931D1"/>
    <w:rsid w:val="002A7A52"/>
    <w:rsid w:val="002E1B5C"/>
    <w:rsid w:val="00320B94"/>
    <w:rsid w:val="00335D0F"/>
    <w:rsid w:val="00354023"/>
    <w:rsid w:val="00364ED5"/>
    <w:rsid w:val="00366D93"/>
    <w:rsid w:val="00371E78"/>
    <w:rsid w:val="00396ED1"/>
    <w:rsid w:val="003975EA"/>
    <w:rsid w:val="003B1041"/>
    <w:rsid w:val="003D5220"/>
    <w:rsid w:val="003E2C0F"/>
    <w:rsid w:val="003E4B38"/>
    <w:rsid w:val="00403B2E"/>
    <w:rsid w:val="00405503"/>
    <w:rsid w:val="004056CE"/>
    <w:rsid w:val="00422BDE"/>
    <w:rsid w:val="004247DF"/>
    <w:rsid w:val="004334BF"/>
    <w:rsid w:val="00435334"/>
    <w:rsid w:val="004419C5"/>
    <w:rsid w:val="00446146"/>
    <w:rsid w:val="00461E85"/>
    <w:rsid w:val="004658D9"/>
    <w:rsid w:val="00470E48"/>
    <w:rsid w:val="004772D8"/>
    <w:rsid w:val="004936A6"/>
    <w:rsid w:val="004A4C15"/>
    <w:rsid w:val="004B2DBB"/>
    <w:rsid w:val="004B413C"/>
    <w:rsid w:val="004C1589"/>
    <w:rsid w:val="004D01EE"/>
    <w:rsid w:val="004E206F"/>
    <w:rsid w:val="004E2F1C"/>
    <w:rsid w:val="004E76AE"/>
    <w:rsid w:val="004F2877"/>
    <w:rsid w:val="004F2D75"/>
    <w:rsid w:val="004F4166"/>
    <w:rsid w:val="004F4EDC"/>
    <w:rsid w:val="005039B6"/>
    <w:rsid w:val="005148E5"/>
    <w:rsid w:val="00517BBE"/>
    <w:rsid w:val="00561248"/>
    <w:rsid w:val="00581FF1"/>
    <w:rsid w:val="00597339"/>
    <w:rsid w:val="005A3668"/>
    <w:rsid w:val="005B2BF5"/>
    <w:rsid w:val="005B79A7"/>
    <w:rsid w:val="005E4C2F"/>
    <w:rsid w:val="005E7C93"/>
    <w:rsid w:val="005F5664"/>
    <w:rsid w:val="005F5C9B"/>
    <w:rsid w:val="0062399E"/>
    <w:rsid w:val="006330F8"/>
    <w:rsid w:val="006337C3"/>
    <w:rsid w:val="00635017"/>
    <w:rsid w:val="00652AEA"/>
    <w:rsid w:val="00675CC3"/>
    <w:rsid w:val="00675D8D"/>
    <w:rsid w:val="00681854"/>
    <w:rsid w:val="006842D9"/>
    <w:rsid w:val="00696A18"/>
    <w:rsid w:val="00696FBF"/>
    <w:rsid w:val="006979FA"/>
    <w:rsid w:val="006B0504"/>
    <w:rsid w:val="006B25D6"/>
    <w:rsid w:val="006C2C14"/>
    <w:rsid w:val="006D05D2"/>
    <w:rsid w:val="006D16EC"/>
    <w:rsid w:val="006D4CBB"/>
    <w:rsid w:val="006E5841"/>
    <w:rsid w:val="006F0A38"/>
    <w:rsid w:val="0072378D"/>
    <w:rsid w:val="007241C5"/>
    <w:rsid w:val="007273FB"/>
    <w:rsid w:val="00750492"/>
    <w:rsid w:val="00765147"/>
    <w:rsid w:val="007666F4"/>
    <w:rsid w:val="00770A02"/>
    <w:rsid w:val="00773455"/>
    <w:rsid w:val="0077467C"/>
    <w:rsid w:val="00784EE1"/>
    <w:rsid w:val="007B0D45"/>
    <w:rsid w:val="007C3511"/>
    <w:rsid w:val="007E4541"/>
    <w:rsid w:val="007E66B8"/>
    <w:rsid w:val="00805F1D"/>
    <w:rsid w:val="00811706"/>
    <w:rsid w:val="0082787D"/>
    <w:rsid w:val="008360D2"/>
    <w:rsid w:val="0085510B"/>
    <w:rsid w:val="008A3E1E"/>
    <w:rsid w:val="008C2BB8"/>
    <w:rsid w:val="008C3755"/>
    <w:rsid w:val="008C4AC1"/>
    <w:rsid w:val="008D378E"/>
    <w:rsid w:val="008E0286"/>
    <w:rsid w:val="008E6775"/>
    <w:rsid w:val="0090212B"/>
    <w:rsid w:val="00923877"/>
    <w:rsid w:val="00941A6E"/>
    <w:rsid w:val="00942B95"/>
    <w:rsid w:val="00942CBC"/>
    <w:rsid w:val="00943A0D"/>
    <w:rsid w:val="00946168"/>
    <w:rsid w:val="0096698C"/>
    <w:rsid w:val="00966C56"/>
    <w:rsid w:val="00976C63"/>
    <w:rsid w:val="00986862"/>
    <w:rsid w:val="009A0344"/>
    <w:rsid w:val="009E4EDB"/>
    <w:rsid w:val="009F67A7"/>
    <w:rsid w:val="00A255DB"/>
    <w:rsid w:val="00A25911"/>
    <w:rsid w:val="00A42714"/>
    <w:rsid w:val="00A81E25"/>
    <w:rsid w:val="00A858A7"/>
    <w:rsid w:val="00A9324A"/>
    <w:rsid w:val="00AA24F8"/>
    <w:rsid w:val="00AA5896"/>
    <w:rsid w:val="00AA6FE6"/>
    <w:rsid w:val="00AB04B6"/>
    <w:rsid w:val="00AB4C9F"/>
    <w:rsid w:val="00AC445C"/>
    <w:rsid w:val="00AC4E87"/>
    <w:rsid w:val="00AE4502"/>
    <w:rsid w:val="00B02165"/>
    <w:rsid w:val="00B056E8"/>
    <w:rsid w:val="00B14CD3"/>
    <w:rsid w:val="00B157FC"/>
    <w:rsid w:val="00B22ED8"/>
    <w:rsid w:val="00B23E76"/>
    <w:rsid w:val="00B65B62"/>
    <w:rsid w:val="00B66A39"/>
    <w:rsid w:val="00B7224B"/>
    <w:rsid w:val="00B74DF4"/>
    <w:rsid w:val="00B75E2A"/>
    <w:rsid w:val="00B84F74"/>
    <w:rsid w:val="00B95205"/>
    <w:rsid w:val="00B97F87"/>
    <w:rsid w:val="00BA040F"/>
    <w:rsid w:val="00BB414F"/>
    <w:rsid w:val="00BB68B8"/>
    <w:rsid w:val="00BC340D"/>
    <w:rsid w:val="00BD4371"/>
    <w:rsid w:val="00BE1F8E"/>
    <w:rsid w:val="00BF2C7B"/>
    <w:rsid w:val="00C5669E"/>
    <w:rsid w:val="00C56B3B"/>
    <w:rsid w:val="00C63B22"/>
    <w:rsid w:val="00C74D4A"/>
    <w:rsid w:val="00C765C1"/>
    <w:rsid w:val="00C902CF"/>
    <w:rsid w:val="00CA2E82"/>
    <w:rsid w:val="00CA68A6"/>
    <w:rsid w:val="00CB090D"/>
    <w:rsid w:val="00CD0BEE"/>
    <w:rsid w:val="00CD43EC"/>
    <w:rsid w:val="00CD6101"/>
    <w:rsid w:val="00D00760"/>
    <w:rsid w:val="00D04CC7"/>
    <w:rsid w:val="00D33FB5"/>
    <w:rsid w:val="00D6039E"/>
    <w:rsid w:val="00D66F7C"/>
    <w:rsid w:val="00D93836"/>
    <w:rsid w:val="00DA0C13"/>
    <w:rsid w:val="00DA6790"/>
    <w:rsid w:val="00DC0454"/>
    <w:rsid w:val="00DC6EDE"/>
    <w:rsid w:val="00DE65B5"/>
    <w:rsid w:val="00E2210B"/>
    <w:rsid w:val="00E26EF8"/>
    <w:rsid w:val="00E52353"/>
    <w:rsid w:val="00E5516A"/>
    <w:rsid w:val="00E6045A"/>
    <w:rsid w:val="00E8523E"/>
    <w:rsid w:val="00EA6876"/>
    <w:rsid w:val="00EC4A2A"/>
    <w:rsid w:val="00ED1AE0"/>
    <w:rsid w:val="00EE3785"/>
    <w:rsid w:val="00EF2A8E"/>
    <w:rsid w:val="00F1571F"/>
    <w:rsid w:val="00F160C3"/>
    <w:rsid w:val="00F27134"/>
    <w:rsid w:val="00F364D2"/>
    <w:rsid w:val="00F37D1A"/>
    <w:rsid w:val="00F47A0B"/>
    <w:rsid w:val="00F54CB8"/>
    <w:rsid w:val="00F655B7"/>
    <w:rsid w:val="00F66465"/>
    <w:rsid w:val="00F81830"/>
    <w:rsid w:val="00F91F9C"/>
    <w:rsid w:val="00FA32F6"/>
    <w:rsid w:val="00FA382E"/>
    <w:rsid w:val="00FB530B"/>
    <w:rsid w:val="00FC711B"/>
    <w:rsid w:val="00FE1620"/>
    <w:rsid w:val="00FF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390BB5"/>
  <w15:chartTrackingRefBased/>
  <w15:docId w15:val="{4F4E0AE2-2628-408A-A64B-003CF3D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C6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9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976C63"/>
    <w:pPr>
      <w:spacing w:after="0" w:line="240" w:lineRule="auto"/>
    </w:pPr>
  </w:style>
  <w:style w:type="character" w:customStyle="1" w:styleId="Teksttreci">
    <w:name w:val="Tekst treści_"/>
    <w:link w:val="Teksttreci0"/>
    <w:locked/>
    <w:rsid w:val="00976C6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76C63"/>
    <w:pPr>
      <w:widowControl w:val="0"/>
      <w:shd w:val="clear" w:color="auto" w:fill="FFFFFF"/>
      <w:spacing w:before="300" w:after="0" w:line="230" w:lineRule="exact"/>
      <w:ind w:hanging="4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Spistreci">
    <w:name w:val="Spis treści_"/>
    <w:link w:val="Spistreci0"/>
    <w:locked/>
    <w:rsid w:val="00976C6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976C63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Nagwek10">
    <w:name w:val="Nagłówek #1"/>
    <w:rsid w:val="00976C63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Kursywa">
    <w:name w:val="Tekst treści + Kursywa"/>
    <w:rsid w:val="00976C6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paragraph" w:customStyle="1" w:styleId="Default">
    <w:name w:val="Default"/>
    <w:rsid w:val="00976C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75D8D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5D8D"/>
    <w:rPr>
      <w:rFonts w:ascii="Arial" w:eastAsiaTheme="minorEastAsia" w:hAnsi="Arial" w:cs="Arial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675D8D"/>
    <w:pPr>
      <w:ind w:left="720"/>
    </w:pPr>
    <w:rPr>
      <w:rFonts w:ascii="Calibri" w:eastAsia="Times New Roman" w:hAnsi="Calibri" w:cs="Calibri"/>
    </w:rPr>
  </w:style>
  <w:style w:type="character" w:customStyle="1" w:styleId="h11">
    <w:name w:val="h11"/>
    <w:basedOn w:val="Domylnaczcionkaakapitu"/>
    <w:rsid w:val="005E4C2F"/>
    <w:rPr>
      <w:rFonts w:ascii="Verdana" w:hAnsi="Verdana" w:hint="default"/>
      <w:b/>
      <w:bCs/>
      <w:i w:val="0"/>
      <w:iCs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B7FFE-F482-4D6E-AEA0-F734A19B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2176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PFRON</dc:creator>
  <cp:keywords/>
  <dc:description/>
  <cp:lastModifiedBy>Dominika Michalska</cp:lastModifiedBy>
  <cp:revision>8</cp:revision>
  <cp:lastPrinted>2021-04-01T07:41:00Z</cp:lastPrinted>
  <dcterms:created xsi:type="dcterms:W3CDTF">2021-12-24T08:11:00Z</dcterms:created>
  <dcterms:modified xsi:type="dcterms:W3CDTF">2021-12-24T09:45:00Z</dcterms:modified>
</cp:coreProperties>
</file>