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56F" w:rsidRPr="00AB27D7" w:rsidRDefault="00327D74" w:rsidP="00327D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7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7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7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7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7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7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7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073D3" w:rsidRPr="00EC15FB" w:rsidRDefault="00A54F5F" w:rsidP="00EC15FB">
      <w:pPr>
        <w:tabs>
          <w:tab w:val="left" w:pos="210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EC15FB">
        <w:rPr>
          <w:rFonts w:ascii="Times New Roman" w:eastAsia="Times New Roman" w:hAnsi="Times New Roman" w:cs="Times New Roman"/>
          <w:szCs w:val="24"/>
          <w:lang w:eastAsia="pl-PL"/>
        </w:rPr>
        <w:t xml:space="preserve">Gmina </w:t>
      </w:r>
      <w:r w:rsidR="00EC15FB" w:rsidRPr="00EC15FB">
        <w:rPr>
          <w:rFonts w:ascii="Times New Roman" w:eastAsia="Times New Roman" w:hAnsi="Times New Roman" w:cs="Times New Roman"/>
          <w:szCs w:val="24"/>
          <w:lang w:eastAsia="pl-PL"/>
        </w:rPr>
        <w:t>Nowy</w:t>
      </w:r>
      <w:r w:rsidRPr="00EC15FB">
        <w:rPr>
          <w:rFonts w:ascii="Times New Roman" w:eastAsia="Times New Roman" w:hAnsi="Times New Roman" w:cs="Times New Roman"/>
          <w:szCs w:val="24"/>
          <w:lang w:eastAsia="pl-PL"/>
        </w:rPr>
        <w:t xml:space="preserve"> D</w:t>
      </w:r>
      <w:r w:rsidR="00EC15FB" w:rsidRPr="00EC15FB">
        <w:rPr>
          <w:rFonts w:ascii="Times New Roman" w:eastAsia="Times New Roman" w:hAnsi="Times New Roman" w:cs="Times New Roman"/>
          <w:szCs w:val="24"/>
          <w:lang w:eastAsia="pl-PL"/>
        </w:rPr>
        <w:t>uninów</w:t>
      </w:r>
      <w:r w:rsidRPr="00EC15F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="00EC15F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="00327D74" w:rsidRPr="00EC15FB">
        <w:rPr>
          <w:rFonts w:ascii="Times New Roman" w:eastAsia="Times New Roman" w:hAnsi="Times New Roman" w:cs="Times New Roman"/>
          <w:szCs w:val="24"/>
          <w:lang w:eastAsia="pl-PL"/>
        </w:rPr>
        <w:t xml:space="preserve">Nowy Duninów, </w:t>
      </w:r>
      <w:r w:rsidR="0053010D">
        <w:rPr>
          <w:rFonts w:ascii="Times New Roman" w:eastAsia="Times New Roman" w:hAnsi="Times New Roman" w:cs="Times New Roman"/>
          <w:szCs w:val="24"/>
          <w:lang w:eastAsia="pl-PL"/>
        </w:rPr>
        <w:t>05</w:t>
      </w:r>
      <w:r w:rsidR="0077256F" w:rsidRPr="00EC15FB">
        <w:rPr>
          <w:rFonts w:ascii="Times New Roman" w:eastAsia="Times New Roman" w:hAnsi="Times New Roman" w:cs="Times New Roman"/>
          <w:szCs w:val="24"/>
          <w:lang w:eastAsia="pl-PL"/>
        </w:rPr>
        <w:t>.0</w:t>
      </w:r>
      <w:r w:rsidR="0053010D">
        <w:rPr>
          <w:rFonts w:ascii="Times New Roman" w:eastAsia="Times New Roman" w:hAnsi="Times New Roman" w:cs="Times New Roman"/>
          <w:szCs w:val="24"/>
          <w:lang w:eastAsia="pl-PL"/>
        </w:rPr>
        <w:t>8</w:t>
      </w:r>
      <w:r w:rsidR="0077256F" w:rsidRPr="00EC15FB">
        <w:rPr>
          <w:rFonts w:ascii="Times New Roman" w:eastAsia="Times New Roman" w:hAnsi="Times New Roman" w:cs="Times New Roman"/>
          <w:szCs w:val="24"/>
          <w:lang w:eastAsia="pl-PL"/>
        </w:rPr>
        <w:t>.2022</w:t>
      </w:r>
      <w:r w:rsidR="00327D74" w:rsidRPr="00EC15FB">
        <w:rPr>
          <w:rFonts w:ascii="Times New Roman" w:eastAsia="Times New Roman" w:hAnsi="Times New Roman" w:cs="Times New Roman"/>
          <w:szCs w:val="24"/>
          <w:lang w:eastAsia="pl-PL"/>
        </w:rPr>
        <w:t>r.</w:t>
      </w:r>
    </w:p>
    <w:p w:rsidR="00EC15FB" w:rsidRPr="00EC15FB" w:rsidRDefault="00EC15FB" w:rsidP="00EC15FB">
      <w:pPr>
        <w:tabs>
          <w:tab w:val="left" w:pos="210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EC15FB">
        <w:rPr>
          <w:rFonts w:ascii="Times New Roman" w:eastAsia="Times New Roman" w:hAnsi="Times New Roman" w:cs="Times New Roman"/>
          <w:szCs w:val="24"/>
          <w:lang w:eastAsia="pl-PL"/>
        </w:rPr>
        <w:t xml:space="preserve">ul. Osiedlowa 1, </w:t>
      </w:r>
    </w:p>
    <w:p w:rsidR="00EC15FB" w:rsidRPr="00EC15FB" w:rsidRDefault="00EC15FB" w:rsidP="00EC15FB">
      <w:pPr>
        <w:tabs>
          <w:tab w:val="left" w:pos="210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EC15FB">
        <w:rPr>
          <w:rFonts w:ascii="Times New Roman" w:eastAsia="Times New Roman" w:hAnsi="Times New Roman" w:cs="Times New Roman"/>
          <w:szCs w:val="24"/>
          <w:lang w:eastAsia="pl-PL"/>
        </w:rPr>
        <w:t xml:space="preserve">09-505 Nowy Duninów </w:t>
      </w:r>
    </w:p>
    <w:p w:rsidR="004A3F06" w:rsidRPr="00EC15FB" w:rsidRDefault="00327D74" w:rsidP="004A3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C15F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RG. </w:t>
      </w:r>
      <w:r w:rsidR="0053010D">
        <w:rPr>
          <w:rFonts w:ascii="Times New Roman" w:eastAsia="Times New Roman" w:hAnsi="Times New Roman" w:cs="Times New Roman"/>
          <w:sz w:val="20"/>
          <w:szCs w:val="24"/>
          <w:lang w:eastAsia="pl-PL"/>
        </w:rPr>
        <w:t>6830</w:t>
      </w:r>
      <w:r w:rsidR="00146FD3" w:rsidRPr="00EC15FB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  <w:r w:rsidR="0053010D">
        <w:rPr>
          <w:rFonts w:ascii="Times New Roman" w:eastAsia="Times New Roman" w:hAnsi="Times New Roman" w:cs="Times New Roman"/>
          <w:sz w:val="20"/>
          <w:szCs w:val="24"/>
          <w:lang w:eastAsia="pl-PL"/>
        </w:rPr>
        <w:t>1</w:t>
      </w:r>
      <w:r w:rsidR="00146FD3" w:rsidRPr="00EC15FB">
        <w:rPr>
          <w:rFonts w:ascii="Times New Roman" w:eastAsia="Times New Roman" w:hAnsi="Times New Roman" w:cs="Times New Roman"/>
          <w:sz w:val="20"/>
          <w:szCs w:val="24"/>
          <w:lang w:eastAsia="pl-PL"/>
        </w:rPr>
        <w:t>.2021.MD</w:t>
      </w:r>
      <w:r w:rsidR="004A3F06" w:rsidRPr="00EC15F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</w:p>
    <w:p w:rsidR="006D2164" w:rsidRPr="00AB27D7" w:rsidRDefault="00DE67E2" w:rsidP="006D21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2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Z OTWARCIA OFERT</w:t>
      </w:r>
      <w:r w:rsidR="006D2164" w:rsidRPr="00AB2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77256F" w:rsidRPr="00AB27D7" w:rsidRDefault="0077256F" w:rsidP="00772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27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postępowaniu o udzielenie zamówienia publicznego prowadzonego w trybie </w:t>
      </w:r>
      <w:r w:rsidRPr="00EC6E1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zapytania ofertowego</w:t>
      </w:r>
      <w:r w:rsidRPr="00AB27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wartości poniżej kwoty określonej w art. 2 ust. 1 pkt 1 </w:t>
      </w:r>
    </w:p>
    <w:p w:rsidR="0077256F" w:rsidRPr="00AB27D7" w:rsidRDefault="0077256F" w:rsidP="00772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27D7">
        <w:rPr>
          <w:rFonts w:ascii="Times New Roman" w:eastAsia="Times New Roman" w:hAnsi="Times New Roman" w:cs="Times New Roman"/>
          <w:sz w:val="20"/>
          <w:szCs w:val="20"/>
          <w:lang w:eastAsia="pl-PL"/>
        </w:rPr>
        <w:t>ustawy z dnia 11 września 2019 r., Prawo zamówień publicznych</w:t>
      </w:r>
    </w:p>
    <w:p w:rsidR="006D2164" w:rsidRPr="00EC15FB" w:rsidRDefault="006D2164" w:rsidP="00AB2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C15FB">
        <w:rPr>
          <w:rFonts w:ascii="Times New Roman" w:eastAsia="Times New Roman" w:hAnsi="Times New Roman" w:cs="Times New Roman"/>
          <w:b/>
          <w:bCs/>
          <w:lang w:eastAsia="pl-PL"/>
        </w:rPr>
        <w:t xml:space="preserve">Zamawiający </w:t>
      </w:r>
      <w:r w:rsidR="00AB27D7" w:rsidRPr="00EC15FB">
        <w:rPr>
          <w:rFonts w:ascii="Times New Roman" w:eastAsia="Times New Roman" w:hAnsi="Times New Roman" w:cs="Times New Roman"/>
          <w:b/>
          <w:bCs/>
          <w:lang w:eastAsia="pl-PL"/>
        </w:rPr>
        <w:t xml:space="preserve">Gmina Nowy Duninów informuje, że w postępowaniu </w:t>
      </w:r>
      <w:r w:rsidR="0053010D">
        <w:rPr>
          <w:rFonts w:ascii="Times New Roman" w:eastAsia="Times New Roman" w:hAnsi="Times New Roman" w:cs="Times New Roman"/>
          <w:b/>
          <w:bCs/>
          <w:lang w:eastAsia="pl-PL"/>
        </w:rPr>
        <w:t>pn.: „Wykonanie rozgraniczenia nieruchomości położonych w miejscowości Dzierzązna</w:t>
      </w:r>
      <w:r w:rsidR="00192E23">
        <w:rPr>
          <w:rFonts w:ascii="Times New Roman" w:eastAsia="Times New Roman" w:hAnsi="Times New Roman" w:cs="Times New Roman"/>
          <w:b/>
          <w:bCs/>
          <w:lang w:eastAsia="pl-PL"/>
        </w:rPr>
        <w:t>” wpłynęły 3</w:t>
      </w:r>
      <w:r w:rsidR="00AB27D7" w:rsidRPr="00EC15FB">
        <w:rPr>
          <w:rFonts w:ascii="Times New Roman" w:eastAsia="Times New Roman" w:hAnsi="Times New Roman" w:cs="Times New Roman"/>
          <w:b/>
          <w:bCs/>
          <w:lang w:eastAsia="pl-PL"/>
        </w:rPr>
        <w:t xml:space="preserve"> ofert</w:t>
      </w:r>
      <w:r w:rsidR="00192E23">
        <w:rPr>
          <w:rFonts w:ascii="Times New Roman" w:eastAsia="Times New Roman" w:hAnsi="Times New Roman" w:cs="Times New Roman"/>
          <w:b/>
          <w:bCs/>
          <w:lang w:eastAsia="pl-PL"/>
        </w:rPr>
        <w:t>y</w:t>
      </w:r>
      <w:r w:rsidR="00AB27D7" w:rsidRPr="00EC15FB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tbl>
      <w:tblPr>
        <w:tblW w:w="909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819"/>
        <w:gridCol w:w="3279"/>
      </w:tblGrid>
      <w:tr w:rsidR="005529E2" w:rsidRPr="00AB27D7" w:rsidTr="007370D0">
        <w:trPr>
          <w:trHeight w:val="522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9E2" w:rsidRPr="00EC15FB" w:rsidRDefault="005529E2" w:rsidP="001462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lang w:eastAsia="pl-PL"/>
              </w:rPr>
              <w:t>Nr oferty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9E2" w:rsidRPr="00EC15FB" w:rsidRDefault="005529E2" w:rsidP="001462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lang w:eastAsia="pl-PL"/>
              </w:rPr>
              <w:t>Nazwa, siedziba i adres wykonawcy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9E2" w:rsidRPr="00EC15FB" w:rsidRDefault="005529E2" w:rsidP="001462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lang w:eastAsia="pl-PL"/>
              </w:rPr>
              <w:t>Punkty przyznane ofercie za kryteria:</w:t>
            </w:r>
            <w:r w:rsidR="001462E9" w:rsidRPr="00EC15FB">
              <w:rPr>
                <w:rFonts w:ascii="Times New Roman" w:eastAsia="Times New Roman" w:hAnsi="Times New Roman" w:cs="Times New Roman"/>
                <w:lang w:eastAsia="pl-PL"/>
              </w:rPr>
              <w:t xml:space="preserve"> Cena brutto</w:t>
            </w:r>
          </w:p>
        </w:tc>
      </w:tr>
      <w:tr w:rsidR="005529E2" w:rsidRPr="00AB27D7" w:rsidTr="007370D0">
        <w:trPr>
          <w:trHeight w:val="913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9E2" w:rsidRPr="00EC15FB" w:rsidRDefault="005529E2" w:rsidP="006D21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9E2" w:rsidRDefault="00192E23" w:rsidP="00EC1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ABS Kancelaria Geodezyjno – Projektowa </w:t>
            </w:r>
          </w:p>
          <w:p w:rsidR="00192E23" w:rsidRDefault="00192E23" w:rsidP="00EC1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Ryszard Wesołowski</w:t>
            </w:r>
          </w:p>
          <w:p w:rsidR="00192E23" w:rsidRPr="00EC15FB" w:rsidRDefault="00192E23" w:rsidP="00EC1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ul. Bojanowskiego 8/14, 06-400 Ciechanów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9E2" w:rsidRPr="00EC15FB" w:rsidRDefault="00192E23" w:rsidP="00192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9 200</w:t>
            </w:r>
            <w:r w:rsidR="00AB27D7" w:rsidRPr="00EC15FB">
              <w:rPr>
                <w:rFonts w:ascii="Times New Roman" w:eastAsia="Times New Roman" w:hAnsi="Times New Roman" w:cs="Times New Roman"/>
                <w:lang w:eastAsia="pl-PL"/>
              </w:rPr>
              <w:t>,00 zł</w:t>
            </w:r>
          </w:p>
        </w:tc>
      </w:tr>
      <w:tr w:rsidR="001462E9" w:rsidRPr="00AB27D7" w:rsidTr="007370D0">
        <w:trPr>
          <w:trHeight w:val="983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2E9" w:rsidRPr="00EC15FB" w:rsidRDefault="001462E9" w:rsidP="006D21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7D7" w:rsidRDefault="00192E23" w:rsidP="00737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Usługi Geodezyjne </w:t>
            </w:r>
          </w:p>
          <w:p w:rsidR="00192E23" w:rsidRDefault="00192E23" w:rsidP="00737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Michał Ogrodniczak</w:t>
            </w:r>
          </w:p>
          <w:p w:rsidR="00192E23" w:rsidRPr="00EC15FB" w:rsidRDefault="00192E23" w:rsidP="0073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ul. Złota 12/25, 10-698 Olsztyn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2E9" w:rsidRPr="00EC15FB" w:rsidRDefault="00192E23" w:rsidP="00192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9 987,60</w:t>
            </w:r>
            <w:r w:rsidR="00AB27D7" w:rsidRPr="00EC15FB">
              <w:rPr>
                <w:rFonts w:ascii="Times New Roman" w:eastAsia="Times New Roman" w:hAnsi="Times New Roman" w:cs="Times New Roman"/>
                <w:lang w:eastAsia="pl-PL"/>
              </w:rPr>
              <w:t xml:space="preserve"> zł</w:t>
            </w:r>
          </w:p>
        </w:tc>
      </w:tr>
      <w:tr w:rsidR="001462E9" w:rsidRPr="00AB27D7" w:rsidTr="007370D0">
        <w:trPr>
          <w:trHeight w:val="842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2E9" w:rsidRPr="00EC15FB" w:rsidRDefault="001462E9" w:rsidP="006D21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7E2" w:rsidRDefault="00192E23" w:rsidP="00737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Usługi Geodezyjne Geo-Inwest</w:t>
            </w:r>
          </w:p>
          <w:p w:rsidR="00192E23" w:rsidRDefault="00192E23" w:rsidP="00737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Michał Uliński</w:t>
            </w:r>
          </w:p>
          <w:p w:rsidR="00192E23" w:rsidRPr="00EC15FB" w:rsidRDefault="00192E23" w:rsidP="0073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ul. Wojska Polskiego 27, 09-500 Gostynin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2E9" w:rsidRPr="00EC15FB" w:rsidRDefault="00192E23" w:rsidP="00192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6 027,00</w:t>
            </w:r>
            <w:r w:rsidR="00DE67E2" w:rsidRPr="00EC15FB">
              <w:rPr>
                <w:rFonts w:ascii="Times New Roman" w:eastAsia="Times New Roman" w:hAnsi="Times New Roman" w:cs="Times New Roman"/>
                <w:lang w:eastAsia="pl-PL"/>
              </w:rPr>
              <w:t xml:space="preserve"> zł</w:t>
            </w:r>
          </w:p>
        </w:tc>
      </w:tr>
    </w:tbl>
    <w:p w:rsidR="00AB27D7" w:rsidRPr="00AB27D7" w:rsidRDefault="00AB27D7" w:rsidP="007370D0">
      <w:pPr>
        <w:spacing w:before="100" w:beforeAutospacing="1" w:after="0" w:line="240" w:lineRule="auto"/>
        <w:ind w:left="5954"/>
        <w:jc w:val="center"/>
        <w:rPr>
          <w:rFonts w:ascii="Times New Roman" w:hAnsi="Times New Roman" w:cs="Times New Roman"/>
        </w:rPr>
      </w:pPr>
      <w:r w:rsidRPr="00AB27D7">
        <w:rPr>
          <w:rFonts w:ascii="Times New Roman" w:hAnsi="Times New Roman" w:cs="Times New Roman"/>
        </w:rPr>
        <w:t>-Wójt Gminy Nowy Duninów-</w:t>
      </w:r>
    </w:p>
    <w:p w:rsidR="0056537D" w:rsidRPr="00AB27D7" w:rsidRDefault="00AB27D7" w:rsidP="007370D0">
      <w:pPr>
        <w:spacing w:after="0"/>
        <w:ind w:left="5954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B27D7">
        <w:rPr>
          <w:rFonts w:ascii="Times New Roman" w:hAnsi="Times New Roman" w:cs="Times New Roman"/>
        </w:rPr>
        <w:t>Mirosław Krysiak</w:t>
      </w:r>
    </w:p>
    <w:sectPr w:rsidR="0056537D" w:rsidRPr="00AB27D7" w:rsidSect="004E6CA3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D74" w:rsidRDefault="00327D74" w:rsidP="00327D74">
      <w:pPr>
        <w:spacing w:after="0" w:line="240" w:lineRule="auto"/>
      </w:pPr>
      <w:r>
        <w:separator/>
      </w:r>
    </w:p>
  </w:endnote>
  <w:endnote w:type="continuationSeparator" w:id="0">
    <w:p w:rsidR="00327D74" w:rsidRDefault="00327D74" w:rsidP="0032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D74" w:rsidRDefault="00327D74" w:rsidP="00327D74">
      <w:pPr>
        <w:spacing w:after="0" w:line="240" w:lineRule="auto"/>
      </w:pPr>
      <w:r>
        <w:separator/>
      </w:r>
    </w:p>
  </w:footnote>
  <w:footnote w:type="continuationSeparator" w:id="0">
    <w:p w:rsidR="00327D74" w:rsidRDefault="00327D74" w:rsidP="00327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9F4"/>
    <w:multiLevelType w:val="multilevel"/>
    <w:tmpl w:val="A82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252ACA"/>
    <w:multiLevelType w:val="hybridMultilevel"/>
    <w:tmpl w:val="61045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E7382"/>
    <w:multiLevelType w:val="multilevel"/>
    <w:tmpl w:val="0648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64"/>
    <w:rsid w:val="001462E9"/>
    <w:rsid w:val="00146FD3"/>
    <w:rsid w:val="00192E23"/>
    <w:rsid w:val="00275A71"/>
    <w:rsid w:val="002B06F5"/>
    <w:rsid w:val="00327D74"/>
    <w:rsid w:val="00360347"/>
    <w:rsid w:val="004073D3"/>
    <w:rsid w:val="004A3F06"/>
    <w:rsid w:val="004E6CA3"/>
    <w:rsid w:val="0053010D"/>
    <w:rsid w:val="005529E2"/>
    <w:rsid w:val="006D2164"/>
    <w:rsid w:val="007370D0"/>
    <w:rsid w:val="0077256F"/>
    <w:rsid w:val="00901BC5"/>
    <w:rsid w:val="00A54F5F"/>
    <w:rsid w:val="00AB27D7"/>
    <w:rsid w:val="00C45B49"/>
    <w:rsid w:val="00DE67E2"/>
    <w:rsid w:val="00EA6CCE"/>
    <w:rsid w:val="00EC15FB"/>
    <w:rsid w:val="00EC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87729-7940-4280-B502-7470629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2164"/>
    <w:rPr>
      <w:b/>
      <w:bCs/>
    </w:rPr>
  </w:style>
  <w:style w:type="paragraph" w:styleId="Akapitzlist">
    <w:name w:val="List Paragraph"/>
    <w:basedOn w:val="Normalny"/>
    <w:uiPriority w:val="34"/>
    <w:qFormat/>
    <w:rsid w:val="006D21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7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D74"/>
  </w:style>
  <w:style w:type="paragraph" w:styleId="Stopka">
    <w:name w:val="footer"/>
    <w:basedOn w:val="Normalny"/>
    <w:link w:val="StopkaZnak"/>
    <w:uiPriority w:val="99"/>
    <w:unhideWhenUsed/>
    <w:rsid w:val="00327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D74"/>
  </w:style>
  <w:style w:type="paragraph" w:styleId="Tekstdymka">
    <w:name w:val="Balloon Text"/>
    <w:basedOn w:val="Normalny"/>
    <w:link w:val="TekstdymkaZnak"/>
    <w:uiPriority w:val="99"/>
    <w:semiHidden/>
    <w:unhideWhenUsed/>
    <w:rsid w:val="00DE6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Michalska</dc:creator>
  <cp:keywords/>
  <dc:description/>
  <cp:lastModifiedBy>Magdalena Duch</cp:lastModifiedBy>
  <cp:revision>2</cp:revision>
  <cp:lastPrinted>2022-08-05T11:58:00Z</cp:lastPrinted>
  <dcterms:created xsi:type="dcterms:W3CDTF">2022-08-05T12:33:00Z</dcterms:created>
  <dcterms:modified xsi:type="dcterms:W3CDTF">2022-08-05T12:33:00Z</dcterms:modified>
</cp:coreProperties>
</file>