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9A" w:rsidRDefault="00095D9A" w:rsidP="00095D9A">
      <w:pPr>
        <w:jc w:val="center"/>
        <w:rPr>
          <w:rFonts w:ascii="Arial" w:hAnsi="Arial" w:cs="Arial"/>
        </w:rPr>
      </w:pPr>
      <w:bookmarkStart w:id="0" w:name="_GoBack"/>
      <w:bookmarkEnd w:id="0"/>
    </w:p>
    <w:p w:rsidR="009A632D" w:rsidRDefault="009A632D" w:rsidP="00095D9A">
      <w:pPr>
        <w:jc w:val="center"/>
        <w:rPr>
          <w:rFonts w:ascii="Arial" w:hAnsi="Arial" w:cs="Arial"/>
        </w:rPr>
      </w:pPr>
    </w:p>
    <w:p w:rsidR="009A632D" w:rsidRDefault="009A632D" w:rsidP="00095D9A">
      <w:pPr>
        <w:jc w:val="center"/>
        <w:rPr>
          <w:rFonts w:ascii="Arial" w:hAnsi="Arial" w:cs="Arial"/>
        </w:rPr>
      </w:pPr>
    </w:p>
    <w:p w:rsidR="009A632D" w:rsidRDefault="009A632D" w:rsidP="00095D9A">
      <w:pPr>
        <w:jc w:val="center"/>
        <w:rPr>
          <w:rFonts w:ascii="Arial" w:hAnsi="Arial" w:cs="Arial"/>
        </w:rPr>
      </w:pPr>
    </w:p>
    <w:p w:rsidR="009A632D" w:rsidRDefault="009A632D" w:rsidP="00095D9A">
      <w:pPr>
        <w:jc w:val="center"/>
        <w:rPr>
          <w:rFonts w:ascii="Arial" w:hAnsi="Arial" w:cs="Arial"/>
        </w:rPr>
      </w:pPr>
    </w:p>
    <w:p w:rsidR="00095D9A" w:rsidRDefault="00095D9A" w:rsidP="00095D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SE.1712.1.20</w:t>
      </w:r>
      <w:r w:rsidR="009A632D">
        <w:rPr>
          <w:rFonts w:ascii="Arial" w:hAnsi="Arial" w:cs="Arial"/>
        </w:rPr>
        <w:t>20</w:t>
      </w:r>
      <w:r>
        <w:rPr>
          <w:rFonts w:ascii="Arial" w:hAnsi="Arial" w:cs="Arial"/>
        </w:rPr>
        <w:t>.KS                                                                                                                             Nowy Duninów, dn. 30.12.20</w:t>
      </w:r>
      <w:r w:rsidR="009A632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</w:t>
      </w:r>
    </w:p>
    <w:p w:rsidR="009A632D" w:rsidRDefault="009A632D" w:rsidP="00095D9A">
      <w:pPr>
        <w:jc w:val="center"/>
        <w:rPr>
          <w:rFonts w:ascii="Arial" w:hAnsi="Arial" w:cs="Arial"/>
        </w:rPr>
      </w:pPr>
    </w:p>
    <w:p w:rsidR="009A632D" w:rsidRDefault="009A632D" w:rsidP="00095D9A">
      <w:pPr>
        <w:jc w:val="center"/>
        <w:rPr>
          <w:rFonts w:ascii="Arial" w:hAnsi="Arial" w:cs="Arial"/>
        </w:rPr>
      </w:pPr>
    </w:p>
    <w:p w:rsidR="009A632D" w:rsidRDefault="009A632D" w:rsidP="00095D9A">
      <w:pPr>
        <w:jc w:val="center"/>
        <w:rPr>
          <w:rFonts w:ascii="Arial" w:hAnsi="Arial" w:cs="Arial"/>
        </w:rPr>
      </w:pPr>
    </w:p>
    <w:p w:rsidR="009A632D" w:rsidRDefault="009A632D" w:rsidP="00095D9A">
      <w:pPr>
        <w:jc w:val="center"/>
        <w:rPr>
          <w:rFonts w:ascii="Arial" w:hAnsi="Arial" w:cs="Arial"/>
        </w:rPr>
      </w:pPr>
    </w:p>
    <w:p w:rsidR="00095D9A" w:rsidRDefault="00095D9A" w:rsidP="00095D9A">
      <w:pPr>
        <w:jc w:val="center"/>
        <w:rPr>
          <w:rFonts w:ascii="Arial" w:hAnsi="Arial" w:cs="Arial"/>
        </w:rPr>
      </w:pPr>
    </w:p>
    <w:p w:rsidR="00095D9A" w:rsidRDefault="00095D9A" w:rsidP="00095D9A">
      <w:pPr>
        <w:jc w:val="center"/>
      </w:pPr>
      <w:r>
        <w:rPr>
          <w:rFonts w:ascii="Arial" w:hAnsi="Arial" w:cs="Arial"/>
        </w:rPr>
        <w:t>Plan kontroli wewnętrznych w Urzędzi</w:t>
      </w:r>
      <w:r w:rsidR="009A632D">
        <w:rPr>
          <w:rFonts w:ascii="Arial" w:hAnsi="Arial" w:cs="Arial"/>
        </w:rPr>
        <w:t>e Gminy w Nowym Duninowie w 2021</w:t>
      </w:r>
      <w:r>
        <w:rPr>
          <w:rFonts w:ascii="Arial" w:hAnsi="Arial" w:cs="Arial"/>
        </w:rPr>
        <w:t xml:space="preserve"> roku</w:t>
      </w:r>
    </w:p>
    <w:p w:rsidR="00095D9A" w:rsidRDefault="00095D9A" w:rsidP="00095D9A"/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4203"/>
        <w:gridCol w:w="1874"/>
        <w:gridCol w:w="1724"/>
        <w:gridCol w:w="3998"/>
        <w:gridCol w:w="1683"/>
      </w:tblGrid>
      <w:tr w:rsidR="009657D8" w:rsidRPr="00E7305E" w:rsidTr="009657D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  <w:r w:rsidRPr="00E7305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  <w:r w:rsidRPr="00E7305E">
              <w:rPr>
                <w:rFonts w:ascii="Arial" w:hAnsi="Arial" w:cs="Arial"/>
                <w:b/>
              </w:rPr>
              <w:t>Nazwa jednostki kontrolowanej</w:t>
            </w: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  <w:r w:rsidRPr="00E7305E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  <w:r w:rsidRPr="00E7305E">
              <w:rPr>
                <w:rFonts w:ascii="Arial" w:hAnsi="Arial" w:cs="Arial"/>
                <w:b/>
              </w:rPr>
              <w:t>Rodzaj kontroli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  <w:r w:rsidRPr="00E7305E">
              <w:rPr>
                <w:rFonts w:ascii="Arial" w:hAnsi="Arial" w:cs="Arial"/>
                <w:b/>
              </w:rPr>
              <w:t>Tematyka kontroli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</w:p>
          <w:p w:rsidR="00095D9A" w:rsidRPr="00E7305E" w:rsidRDefault="00095D9A" w:rsidP="000F2874">
            <w:pPr>
              <w:rPr>
                <w:rFonts w:ascii="Arial" w:hAnsi="Arial" w:cs="Arial"/>
                <w:b/>
              </w:rPr>
            </w:pPr>
            <w:r w:rsidRPr="00E7305E">
              <w:rPr>
                <w:rFonts w:ascii="Arial" w:hAnsi="Arial" w:cs="Arial"/>
                <w:b/>
              </w:rPr>
              <w:t>Kontrolujący</w:t>
            </w:r>
          </w:p>
        </w:tc>
      </w:tr>
      <w:tr w:rsidR="009657D8" w:rsidTr="009657D8">
        <w:trPr>
          <w:trHeight w:val="14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095D9A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D8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w</w:t>
            </w:r>
            <w:r w:rsidR="009657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Nowym Duninowie,             ul. Osiedlowa 1,        </w:t>
            </w:r>
          </w:p>
          <w:p w:rsidR="00095D9A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09-505 Nowy Duninów</w:t>
            </w:r>
          </w:p>
          <w:p w:rsidR="00095D9A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 Organizacyjny i Spraw Obywatelskich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1B4A16" w:rsidP="00446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95D9A">
              <w:rPr>
                <w:rFonts w:ascii="Arial" w:hAnsi="Arial" w:cs="Arial"/>
              </w:rPr>
              <w:t>I kw. 20</w:t>
            </w:r>
            <w:r w:rsidR="00752E63">
              <w:rPr>
                <w:rFonts w:ascii="Arial" w:hAnsi="Arial" w:cs="Arial"/>
              </w:rPr>
              <w:t>2</w:t>
            </w:r>
            <w:r w:rsidR="004463B7">
              <w:rPr>
                <w:rFonts w:ascii="Arial" w:hAnsi="Arial" w:cs="Arial"/>
              </w:rPr>
              <w:t>1</w:t>
            </w:r>
            <w:r w:rsidR="00095D9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FB54DB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1D6575" w:rsidP="001D6575">
            <w:pPr>
              <w:pStyle w:val="Default"/>
              <w:jc w:val="both"/>
            </w:pPr>
            <w:r>
              <w:t>Prawidłowość prowadzenia postepowań administracyjnych w sprawach o wymeldowanie.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095D9A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Gminy</w:t>
            </w:r>
          </w:p>
        </w:tc>
      </w:tr>
      <w:tr w:rsidR="009657D8" w:rsidTr="009657D8">
        <w:trPr>
          <w:trHeight w:val="85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095D9A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D8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Urząd Gminy w Nowym Duninowie,   </w:t>
            </w:r>
            <w:r w:rsidR="009657D8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ul. Osiedlowa 1,            </w:t>
            </w:r>
          </w:p>
          <w:p w:rsidR="00095D9A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09-505 Nowy Duninów</w:t>
            </w:r>
          </w:p>
          <w:p w:rsidR="00095D9A" w:rsidRDefault="00095D9A" w:rsidP="00DF1E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Referat </w:t>
            </w:r>
            <w:r w:rsidR="00DF1EC3">
              <w:rPr>
                <w:rFonts w:ascii="Arial" w:hAnsi="Arial" w:cs="Arial"/>
              </w:rPr>
              <w:t>Rozwoju Gospodarczego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095D9A" w:rsidP="00752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kw. 20</w:t>
            </w:r>
            <w:r w:rsidR="004463B7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9A632D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DF1EC3" w:rsidP="00667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F1EC3">
              <w:rPr>
                <w:rFonts w:ascii="Arial" w:eastAsiaTheme="minorHAnsi" w:hAnsi="Arial" w:cs="Arial"/>
                <w:lang w:eastAsia="en-US"/>
              </w:rPr>
              <w:t>Prowadzenie postępowań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DF1EC3">
              <w:rPr>
                <w:rFonts w:ascii="Arial" w:eastAsiaTheme="minorHAnsi" w:hAnsi="Arial" w:cs="Arial"/>
                <w:lang w:eastAsia="en-US"/>
              </w:rPr>
              <w:t>administracyjnych w kontekście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DF1EC3">
              <w:rPr>
                <w:rFonts w:ascii="Arial" w:eastAsiaTheme="minorHAnsi" w:hAnsi="Arial" w:cs="Arial"/>
                <w:lang w:eastAsia="en-US"/>
              </w:rPr>
              <w:t>przestrzegania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DF1EC3">
              <w:rPr>
                <w:rFonts w:ascii="Arial" w:eastAsiaTheme="minorHAnsi" w:hAnsi="Arial" w:cs="Arial"/>
                <w:lang w:eastAsia="en-US"/>
              </w:rPr>
              <w:t>terminów załatwiania</w:t>
            </w:r>
            <w:r>
              <w:rPr>
                <w:rFonts w:ascii="Arial" w:eastAsiaTheme="minorHAnsi" w:hAnsi="Arial" w:cs="Arial"/>
                <w:lang w:eastAsia="en-US"/>
              </w:rPr>
              <w:t xml:space="preserve"> spraw</w:t>
            </w:r>
            <w:r w:rsidRPr="006210BA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6210BA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 Wójta</w:t>
            </w:r>
            <w:r w:rsidR="002003F6">
              <w:rPr>
                <w:rFonts w:ascii="Arial" w:hAnsi="Arial" w:cs="Arial"/>
              </w:rPr>
              <w:t xml:space="preserve"> Gminy</w:t>
            </w:r>
          </w:p>
        </w:tc>
      </w:tr>
      <w:tr w:rsidR="009657D8" w:rsidTr="009657D8">
        <w:trPr>
          <w:trHeight w:val="83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095D9A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D8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Urząd Gminy w Nowym Duninowie, </w:t>
            </w:r>
          </w:p>
          <w:p w:rsidR="009657D8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Osiedlowa 1, </w:t>
            </w:r>
          </w:p>
          <w:p w:rsidR="00095D9A" w:rsidRDefault="00095D9A" w:rsidP="000F28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09-505 Nowy Duninów</w:t>
            </w:r>
          </w:p>
          <w:p w:rsidR="00095D9A" w:rsidRDefault="00095D9A" w:rsidP="009657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Referat </w:t>
            </w:r>
            <w:r w:rsidR="009657D8">
              <w:rPr>
                <w:rFonts w:ascii="Arial" w:hAnsi="Arial" w:cs="Arial"/>
              </w:rPr>
              <w:t>Finansowy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095D9A" w:rsidP="00446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kw. 20</w:t>
            </w:r>
            <w:r w:rsidR="009657D8">
              <w:rPr>
                <w:rFonts w:ascii="Arial" w:hAnsi="Arial" w:cs="Arial"/>
              </w:rPr>
              <w:t>2</w:t>
            </w:r>
            <w:r w:rsidR="004463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9A" w:rsidRDefault="00FB54DB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16" w:rsidRPr="001B4A16" w:rsidRDefault="001B4A16" w:rsidP="001B4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B4A16">
              <w:rPr>
                <w:rFonts w:ascii="Arial" w:eastAsiaTheme="minorHAnsi" w:hAnsi="Arial" w:cs="Arial"/>
                <w:color w:val="000000"/>
                <w:lang w:eastAsia="en-US"/>
              </w:rPr>
              <w:t>Gospodarowanie środkami ZFŚS</w:t>
            </w:r>
            <w:r w:rsidR="002003F6">
              <w:rPr>
                <w:rFonts w:ascii="Arial" w:eastAsiaTheme="minorHAnsi" w:hAnsi="Arial" w:cs="Arial"/>
                <w:color w:val="000000"/>
                <w:lang w:eastAsia="en-US"/>
              </w:rPr>
              <w:t>.</w:t>
            </w:r>
          </w:p>
          <w:p w:rsidR="00095D9A" w:rsidRDefault="00095D9A" w:rsidP="001B4A16">
            <w:pPr>
              <w:pStyle w:val="Default"/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D8" w:rsidRDefault="009657D8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Skarbnik</w:t>
            </w:r>
          </w:p>
          <w:p w:rsidR="00095D9A" w:rsidRDefault="00095D9A" w:rsidP="000F2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Gminy</w:t>
            </w:r>
          </w:p>
        </w:tc>
      </w:tr>
    </w:tbl>
    <w:p w:rsidR="00095D9A" w:rsidRDefault="00095D9A" w:rsidP="00095D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5D9A" w:rsidRDefault="00095D9A" w:rsidP="00095D9A">
      <w:pPr>
        <w:jc w:val="center"/>
        <w:rPr>
          <w:rFonts w:ascii="Arial" w:hAnsi="Arial" w:cs="Arial"/>
        </w:rPr>
      </w:pPr>
    </w:p>
    <w:p w:rsidR="00095D9A" w:rsidRDefault="00095D9A" w:rsidP="00095D9A">
      <w:pPr>
        <w:rPr>
          <w:rFonts w:ascii="Arial" w:hAnsi="Arial" w:cs="Arial"/>
        </w:rPr>
      </w:pPr>
    </w:p>
    <w:p w:rsidR="00AF567F" w:rsidRDefault="001B1FAE" w:rsidP="00AF56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Zatwierdzam:</w:t>
      </w:r>
      <w:r w:rsidR="00AF567F" w:rsidRPr="00AF567F">
        <w:rPr>
          <w:rFonts w:ascii="Arial" w:hAnsi="Arial" w:cs="Arial"/>
        </w:rPr>
        <w:t xml:space="preserve"> </w:t>
      </w:r>
      <w:r w:rsidR="00AF567F">
        <w:rPr>
          <w:rFonts w:ascii="Arial" w:hAnsi="Arial" w:cs="Arial"/>
        </w:rPr>
        <w:t xml:space="preserve"> </w:t>
      </w:r>
    </w:p>
    <w:p w:rsidR="00AF567F" w:rsidRDefault="00AF567F" w:rsidP="00AF56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Wójt Gminy Nowy Duninów</w:t>
      </w:r>
    </w:p>
    <w:p w:rsidR="00AF567F" w:rsidRDefault="00AF567F" w:rsidP="00AF56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-//-</w:t>
      </w:r>
    </w:p>
    <w:p w:rsidR="00AF567F" w:rsidRDefault="00AF567F" w:rsidP="00AF56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Mirosław Krysiak</w:t>
      </w:r>
    </w:p>
    <w:p w:rsidR="00095D9A" w:rsidRDefault="00095D9A" w:rsidP="00095D9A">
      <w:pPr>
        <w:rPr>
          <w:rFonts w:ascii="Arial" w:hAnsi="Arial" w:cs="Arial"/>
        </w:rPr>
      </w:pPr>
    </w:p>
    <w:p w:rsidR="00095D9A" w:rsidRDefault="00095D9A" w:rsidP="00095D9A">
      <w:pPr>
        <w:rPr>
          <w:rFonts w:ascii="Arial" w:hAnsi="Arial" w:cs="Arial"/>
        </w:rPr>
      </w:pPr>
    </w:p>
    <w:p w:rsidR="00095D9A" w:rsidRDefault="00095D9A" w:rsidP="00095D9A"/>
    <w:p w:rsidR="00757F66" w:rsidRDefault="009A7E9D"/>
    <w:sectPr w:rsidR="00757F66" w:rsidSect="009A2F37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9A"/>
    <w:rsid w:val="00095D9A"/>
    <w:rsid w:val="0016448A"/>
    <w:rsid w:val="001B1FAE"/>
    <w:rsid w:val="001B4A16"/>
    <w:rsid w:val="001D6575"/>
    <w:rsid w:val="002003F6"/>
    <w:rsid w:val="002A71E5"/>
    <w:rsid w:val="004463B7"/>
    <w:rsid w:val="004760C5"/>
    <w:rsid w:val="006210BA"/>
    <w:rsid w:val="00667812"/>
    <w:rsid w:val="00752E63"/>
    <w:rsid w:val="009657D8"/>
    <w:rsid w:val="009A632D"/>
    <w:rsid w:val="009A7E9D"/>
    <w:rsid w:val="00AF567F"/>
    <w:rsid w:val="00BF5388"/>
    <w:rsid w:val="00C31A99"/>
    <w:rsid w:val="00DF1EC3"/>
    <w:rsid w:val="00DF766A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1C04-3587-4809-93C5-C7EABB6A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5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7D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164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Katarzyna Stawicka</cp:lastModifiedBy>
  <cp:revision>2</cp:revision>
  <cp:lastPrinted>2020-12-31T09:50:00Z</cp:lastPrinted>
  <dcterms:created xsi:type="dcterms:W3CDTF">2021-01-05T11:21:00Z</dcterms:created>
  <dcterms:modified xsi:type="dcterms:W3CDTF">2021-01-05T11:21:00Z</dcterms:modified>
</cp:coreProperties>
</file>