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F0" w:rsidRPr="009E7B75" w:rsidRDefault="000E60F0" w:rsidP="000E60F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Załącznik Nr </w:t>
      </w:r>
      <w:r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3</w:t>
      </w:r>
    </w:p>
    <w:p w:rsidR="000E60F0" w:rsidRPr="009E7B75" w:rsidRDefault="000E60F0" w:rsidP="000E60F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do Zapytania ofertowego</w:t>
      </w:r>
    </w:p>
    <w:p w:rsidR="000E60F0" w:rsidRPr="009E7B75" w:rsidRDefault="000E60F0" w:rsidP="000E60F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nr </w:t>
      </w:r>
      <w:r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SE</w:t>
      </w:r>
      <w:r w:rsidRPr="009E7B75">
        <w:rPr>
          <w:rFonts w:eastAsia="Times New Roman" w:cs="Calibri"/>
          <w:i/>
          <w:kern w:val="3"/>
          <w:sz w:val="16"/>
          <w:szCs w:val="16"/>
          <w:lang w:bidi="hi-IN"/>
        </w:rPr>
        <w:t>.271.1.202</w:t>
      </w:r>
      <w:r>
        <w:rPr>
          <w:rFonts w:eastAsia="Times New Roman" w:cs="Calibri"/>
          <w:i/>
          <w:kern w:val="3"/>
          <w:sz w:val="16"/>
          <w:szCs w:val="16"/>
          <w:lang w:bidi="hi-IN"/>
        </w:rPr>
        <w:t>1.KS</w:t>
      </w:r>
    </w:p>
    <w:p w:rsidR="000E60F0" w:rsidRPr="009E7B75" w:rsidRDefault="000E60F0" w:rsidP="000E60F0">
      <w:pPr>
        <w:widowControl w:val="0"/>
        <w:autoSpaceDN w:val="0"/>
        <w:spacing w:after="0" w:line="240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z dnia</w:t>
      </w:r>
      <w:r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12</w:t>
      </w: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.0</w:t>
      </w:r>
      <w:r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2</w:t>
      </w: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.2021 r.</w:t>
      </w:r>
    </w:p>
    <w:p w:rsidR="000E60F0" w:rsidRPr="009E7B75" w:rsidRDefault="000E60F0" w:rsidP="000E60F0">
      <w:pPr>
        <w:autoSpaceDE w:val="0"/>
        <w:autoSpaceDN w:val="0"/>
        <w:spacing w:after="0" w:line="360" w:lineRule="auto"/>
        <w:rPr>
          <w:rFonts w:eastAsia="SimSun" w:cs="Calibri"/>
          <w:b/>
          <w:color w:val="000000"/>
          <w:sz w:val="20"/>
          <w:szCs w:val="20"/>
        </w:rPr>
      </w:pPr>
    </w:p>
    <w:p w:rsidR="000E60F0" w:rsidRDefault="000E60F0" w:rsidP="000E60F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OŚWIADCZENIE</w:t>
      </w:r>
      <w:r>
        <w:rPr>
          <w:rFonts w:eastAsia="SimSun" w:cs="Calibri"/>
          <w:b/>
          <w:color w:val="000000"/>
          <w:sz w:val="20"/>
          <w:szCs w:val="20"/>
        </w:rPr>
        <w:t xml:space="preserve"> WYKONAWCY</w:t>
      </w:r>
      <w:r w:rsidRPr="009E7B75">
        <w:rPr>
          <w:rFonts w:eastAsia="SimSun" w:cs="Calibri"/>
          <w:b/>
          <w:color w:val="000000"/>
          <w:sz w:val="20"/>
          <w:szCs w:val="20"/>
        </w:rPr>
        <w:br/>
        <w:t xml:space="preserve">o braku powiązań osobowych lub kapitałowych </w:t>
      </w:r>
      <w:bookmarkStart w:id="0" w:name="_GoBack"/>
      <w:bookmarkEnd w:id="0"/>
      <w:r w:rsidRPr="009E7B75">
        <w:rPr>
          <w:rFonts w:eastAsia="SimSun" w:cs="Calibri"/>
          <w:b/>
          <w:color w:val="000000"/>
          <w:sz w:val="20"/>
          <w:szCs w:val="20"/>
        </w:rPr>
        <w:t xml:space="preserve">z Zamawiającym </w:t>
      </w:r>
    </w:p>
    <w:p w:rsidR="000E60F0" w:rsidRPr="009E7B75" w:rsidRDefault="000E60F0" w:rsidP="000E60F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</w:p>
    <w:p w:rsidR="000E60F0" w:rsidRPr="00CC3C37" w:rsidRDefault="000E60F0" w:rsidP="000E60F0">
      <w:pPr>
        <w:autoSpaceDE w:val="0"/>
        <w:autoSpaceDN w:val="0"/>
        <w:spacing w:after="0" w:line="360" w:lineRule="auto"/>
        <w:jc w:val="both"/>
        <w:rPr>
          <w:rFonts w:eastAsia="SimSun" w:cs="Calibri"/>
          <w:b/>
          <w:color w:val="000000"/>
          <w:sz w:val="20"/>
          <w:szCs w:val="20"/>
        </w:rPr>
      </w:pPr>
      <w:r w:rsidRPr="00CC3C37">
        <w:rPr>
          <w:rFonts w:eastAsia="SimSun" w:cs="Calibri"/>
          <w:color w:val="000000"/>
          <w:sz w:val="20"/>
          <w:szCs w:val="20"/>
        </w:rPr>
        <w:t xml:space="preserve">Oświadczam, iż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składając ofertę na </w:t>
      </w:r>
      <w:r w:rsidRPr="007D409F">
        <w:rPr>
          <w:rFonts w:eastAsia="SimSun" w:cs="Calibri"/>
          <w:b/>
          <w:snapToGrid w:val="0"/>
          <w:color w:val="000000"/>
          <w:sz w:val="20"/>
          <w:szCs w:val="20"/>
        </w:rPr>
        <w:t>o</w:t>
      </w:r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pracowanie, implementację 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oraz na </w:t>
      </w:r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hosting aplikacji internetowej 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</w:t>
      </w:r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do zamawiania przewozów </w:t>
      </w:r>
      <w:proofErr w:type="spellStart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w ramach konkurs grantowego pn. "Usługi indywidualnego transportu </w:t>
      </w:r>
      <w:proofErr w:type="spellStart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oraz poprawa dostępności architektonicznej wielorodzinnych budynków mieszkalnych", realizowanego w ramach Osi Priorytetowej II. Efektywne polityki publiczne dla rynku pracy, gospodarki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i edukacji, Działanie 2.8 Rozwój usług społecznych świadczonych w środowisku lokalnym Programu Operacyjnego Wiedza Edukacja Rozwój 2014-2020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>”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w postępowaniu ofertowym prowadzonym przez </w:t>
      </w:r>
      <w:r>
        <w:rPr>
          <w:rFonts w:eastAsia="SimSun" w:cs="Calibri"/>
          <w:snapToGrid w:val="0"/>
          <w:color w:val="000000"/>
          <w:sz w:val="20"/>
          <w:szCs w:val="20"/>
        </w:rPr>
        <w:t xml:space="preserve">                      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>Gminę Nowy Duninów</w:t>
      </w:r>
      <w:r w:rsidRPr="00CC3C37">
        <w:rPr>
          <w:rFonts w:eastAsia="SimSun" w:cs="Calibri"/>
          <w:b/>
          <w:color w:val="000000"/>
          <w:sz w:val="20"/>
          <w:szCs w:val="20"/>
        </w:rPr>
        <w:t>,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bCs/>
          <w:color w:val="000000"/>
          <w:sz w:val="20"/>
          <w:szCs w:val="20"/>
        </w:rPr>
        <w:t>podmiot, którego reprezentuję tj.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 xml:space="preserve"> </w:t>
      </w:r>
    </w:p>
    <w:p w:rsidR="000E60F0" w:rsidRPr="009E7B75" w:rsidRDefault="000E60F0" w:rsidP="000E60F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…………………………………………………..……………………….</w:t>
      </w:r>
    </w:p>
    <w:p w:rsidR="000E60F0" w:rsidRDefault="000E60F0" w:rsidP="000E60F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20"/>
          <w:szCs w:val="20"/>
        </w:rPr>
      </w:pPr>
      <w:r w:rsidRPr="009E7B75">
        <w:rPr>
          <w:rFonts w:eastAsia="SimSun" w:cs="Calibri"/>
          <w:i/>
          <w:color w:val="000000"/>
          <w:sz w:val="20"/>
          <w:szCs w:val="20"/>
        </w:rPr>
        <w:t xml:space="preserve"> (oznaczenie Wykonawcy)</w:t>
      </w:r>
    </w:p>
    <w:p w:rsidR="000E60F0" w:rsidRPr="009E7B75" w:rsidRDefault="000E60F0" w:rsidP="000E60F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16"/>
          <w:szCs w:val="16"/>
        </w:rPr>
      </w:pPr>
    </w:p>
    <w:p w:rsidR="000E60F0" w:rsidRPr="009E7B75" w:rsidRDefault="000E60F0" w:rsidP="000E60F0">
      <w:pPr>
        <w:widowControl w:val="0"/>
        <w:autoSpaceDN w:val="0"/>
        <w:spacing w:after="0" w:line="360" w:lineRule="auto"/>
        <w:jc w:val="center"/>
        <w:textAlignment w:val="baseline"/>
        <w:rPr>
          <w:rFonts w:eastAsia="SimSun" w:cs="Calibri"/>
          <w:b/>
          <w:bCs/>
          <w:kern w:val="3"/>
          <w:sz w:val="20"/>
          <w:szCs w:val="20"/>
          <w:lang w:bidi="hi-IN"/>
        </w:rPr>
      </w:pPr>
      <w:r w:rsidRPr="009E7B75">
        <w:rPr>
          <w:rFonts w:eastAsia="SimSun" w:cs="Calibri"/>
          <w:b/>
          <w:bCs/>
          <w:kern w:val="3"/>
          <w:sz w:val="20"/>
          <w:szCs w:val="20"/>
          <w:lang w:bidi="hi-IN"/>
        </w:rPr>
        <w:t xml:space="preserve">nie jest powiązany kapitałowo ani osobowo z </w:t>
      </w:r>
      <w:r>
        <w:rPr>
          <w:rFonts w:eastAsia="SimSun" w:cs="Calibri"/>
          <w:b/>
          <w:bCs/>
          <w:kern w:val="3"/>
          <w:sz w:val="20"/>
          <w:szCs w:val="20"/>
          <w:lang w:bidi="hi-IN"/>
        </w:rPr>
        <w:t>Zamawiającym</w:t>
      </w:r>
    </w:p>
    <w:p w:rsidR="000E60F0" w:rsidRPr="009E7B75" w:rsidRDefault="000E60F0" w:rsidP="000E60F0">
      <w:pPr>
        <w:autoSpaceDE w:val="0"/>
        <w:autoSpaceDN w:val="0"/>
        <w:spacing w:after="0" w:line="360" w:lineRule="auto"/>
        <w:jc w:val="both"/>
        <w:rPr>
          <w:rFonts w:eastAsia="SimSun" w:cs="Calibri"/>
          <w:color w:val="000000"/>
          <w:sz w:val="20"/>
          <w:szCs w:val="20"/>
        </w:rPr>
      </w:pPr>
      <w:r w:rsidRPr="009E7B75">
        <w:rPr>
          <w:rFonts w:eastAsia="SimSun" w:cs="Calibri"/>
          <w:color w:val="000000"/>
          <w:sz w:val="20"/>
          <w:szCs w:val="20"/>
        </w:rPr>
        <w:t>Przez powiązania kapitałowe lub osobowe rozumie się wzajemne powiązania między Zamawiającym (Beneficjentem) lub osobami upoważnionymi do zaciągania zobowiązań w imieniu Zamawiającego (Beneficjenta) lub osobami wykonującymi w imieniu Zamawiającego (Beneficjenta) czynności związane z przygotowaniem i prowadzeniem procedury wyboru Wykonawcy, a Wykonawcą, polegające w szczególności na:</w:t>
      </w:r>
    </w:p>
    <w:p w:rsidR="000E60F0" w:rsidRPr="009E7B75" w:rsidRDefault="000E60F0" w:rsidP="000E60F0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uczestniczeniu w spółce</w:t>
      </w:r>
      <w:r>
        <w:rPr>
          <w:rFonts w:eastAsia="SimSun" w:cs="Calibri"/>
          <w:kern w:val="3"/>
          <w:sz w:val="20"/>
          <w:szCs w:val="20"/>
          <w:lang w:bidi="hi-IN"/>
        </w:rPr>
        <w:t>,</w:t>
      </w:r>
      <w:r w:rsidRPr="009E7B75">
        <w:rPr>
          <w:rFonts w:eastAsia="SimSun" w:cs="Calibri"/>
          <w:kern w:val="3"/>
          <w:sz w:val="20"/>
          <w:szCs w:val="20"/>
          <w:lang w:bidi="hi-IN"/>
        </w:rPr>
        <w:t xml:space="preserve"> jako wspólnik spółki cywilnej lub spółki osobowej;</w:t>
      </w:r>
    </w:p>
    <w:p w:rsidR="000E60F0" w:rsidRPr="009E7B75" w:rsidRDefault="000E60F0" w:rsidP="000E60F0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posiadaniu co najmniej 10% udziałów lub akcji;</w:t>
      </w:r>
    </w:p>
    <w:p w:rsidR="000E60F0" w:rsidRPr="009E7B75" w:rsidRDefault="000E60F0" w:rsidP="000E60F0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pełnieniu funkcji członka organu nadzorczego lub zarządzającego, prokurenta, pełnomocnika;</w:t>
      </w:r>
    </w:p>
    <w:p w:rsidR="000E60F0" w:rsidRPr="009E7B75" w:rsidRDefault="000E60F0" w:rsidP="000E60F0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pozostawaniu w związku małżeńskim, w stosunku pokrewieństwa lub powinowactwa w linii prostej pokrewieństwa lub powinowactwa z linii bocznej do drugiego stopnia lub w stosunku przysposobienia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0E60F0" w:rsidRPr="009E7B75" w:rsidTr="000C1A3C">
        <w:trPr>
          <w:trHeight w:val="641"/>
        </w:trPr>
        <w:tc>
          <w:tcPr>
            <w:tcW w:w="4419" w:type="dxa"/>
            <w:hideMark/>
          </w:tcPr>
          <w:p w:rsidR="000E60F0" w:rsidRPr="009E7B75" w:rsidRDefault="000E60F0" w:rsidP="000C1A3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</w:t>
            </w:r>
          </w:p>
          <w:p w:rsidR="000E60F0" w:rsidRPr="009E7B75" w:rsidRDefault="000E60F0" w:rsidP="000C1A3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(miejscowość i data)</w:t>
            </w:r>
          </w:p>
        </w:tc>
        <w:tc>
          <w:tcPr>
            <w:tcW w:w="4529" w:type="dxa"/>
            <w:hideMark/>
          </w:tcPr>
          <w:p w:rsidR="000E60F0" w:rsidRPr="009E7B75" w:rsidRDefault="000E60F0" w:rsidP="000C1A3C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……………………………………………</w:t>
            </w:r>
          </w:p>
          <w:p w:rsidR="000E60F0" w:rsidRPr="009E7B75" w:rsidRDefault="000E60F0" w:rsidP="000C1A3C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(pieczęć i podpis Wykonawcy lub Pełnomocnika)</w:t>
            </w:r>
          </w:p>
        </w:tc>
      </w:tr>
    </w:tbl>
    <w:p w:rsidR="000E60F0" w:rsidRDefault="000E60F0" w:rsidP="000E60F0"/>
    <w:p w:rsidR="00F5732D" w:rsidRDefault="00F5732D"/>
    <w:sectPr w:rsidR="00F5732D" w:rsidSect="00B2249F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E8" w:rsidRDefault="005B21E8" w:rsidP="002F0CD6">
      <w:pPr>
        <w:spacing w:after="0" w:line="240" w:lineRule="auto"/>
      </w:pPr>
      <w:r>
        <w:separator/>
      </w:r>
    </w:p>
  </w:endnote>
  <w:endnote w:type="continuationSeparator" w:id="0">
    <w:p w:rsidR="005B21E8" w:rsidRDefault="005B21E8" w:rsidP="002F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78" w:rsidRDefault="002B4178">
    <w:pPr>
      <w:pStyle w:val="Stopka"/>
    </w:pPr>
    <w:r>
      <w:rPr>
        <w:noProof/>
        <w:lang w:eastAsia="pl-PL"/>
      </w:rPr>
      <w:drawing>
        <wp:inline distT="0" distB="0" distL="0" distR="0" wp14:anchorId="75F06408" wp14:editId="223A7C19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178" w:rsidRDefault="002B4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E8" w:rsidRDefault="005B21E8" w:rsidP="002F0CD6">
      <w:pPr>
        <w:spacing w:after="0" w:line="240" w:lineRule="auto"/>
      </w:pPr>
      <w:r>
        <w:separator/>
      </w:r>
    </w:p>
  </w:footnote>
  <w:footnote w:type="continuationSeparator" w:id="0">
    <w:p w:rsidR="005B21E8" w:rsidRDefault="005B21E8" w:rsidP="002F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D6" w:rsidRPr="0090212B" w:rsidRDefault="002F0CD6" w:rsidP="002F0C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DDE4B8" wp14:editId="099C2A48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CD6" w:rsidRPr="00B97F87" w:rsidRDefault="002F0CD6" w:rsidP="002F0CD6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2F0CD6" w:rsidRDefault="002F0CD6">
    <w:pPr>
      <w:pStyle w:val="Nagwek"/>
    </w:pPr>
  </w:p>
  <w:p w:rsidR="002F0CD6" w:rsidRDefault="002F0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0"/>
    <w:rsid w:val="000E60F0"/>
    <w:rsid w:val="002B4178"/>
    <w:rsid w:val="002F0CD6"/>
    <w:rsid w:val="005B21E8"/>
    <w:rsid w:val="005B5373"/>
    <w:rsid w:val="00B2249F"/>
    <w:rsid w:val="00BF69AC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51BB-C6F7-49D7-B791-59067992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D6"/>
  </w:style>
  <w:style w:type="paragraph" w:styleId="Stopka">
    <w:name w:val="footer"/>
    <w:basedOn w:val="Normalny"/>
    <w:link w:val="StopkaZnak"/>
    <w:uiPriority w:val="99"/>
    <w:unhideWhenUsed/>
    <w:rsid w:val="002F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D6"/>
  </w:style>
  <w:style w:type="paragraph" w:styleId="Tekstdymka">
    <w:name w:val="Balloon Text"/>
    <w:basedOn w:val="Normalny"/>
    <w:link w:val="TekstdymkaZnak"/>
    <w:uiPriority w:val="99"/>
    <w:semiHidden/>
    <w:unhideWhenUsed/>
    <w:rsid w:val="00B2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4</cp:revision>
  <cp:lastPrinted>2021-02-12T12:45:00Z</cp:lastPrinted>
  <dcterms:created xsi:type="dcterms:W3CDTF">2021-02-12T10:38:00Z</dcterms:created>
  <dcterms:modified xsi:type="dcterms:W3CDTF">2021-02-12T12:45:00Z</dcterms:modified>
</cp:coreProperties>
</file>