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>z dnia 12 sierpnia 2021 r.</w:t>
      </w:r>
    </w:p>
    <w:p w:rsidR="001E529E" w:rsidRDefault="001E529E" w:rsidP="001E529E">
      <w:pPr>
        <w:pStyle w:val="NormalnyWeb"/>
        <w:ind w:left="5664"/>
      </w:pPr>
    </w:p>
    <w:p w:rsidR="00142A5C" w:rsidRDefault="00142A5C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UE L 119 z 04.05.2016, str. 1 z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zm.), dalej RODO</w:t>
      </w:r>
    </w:p>
    <w:p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na przetwarzanie moich danych osobowych, udostępnionych w złożonych przeze mnie dokumentach rekrutacyjnych, w ramach naboru na stanowisko Podinspektora ds. księgowości podatkowej w Urzędzie Gminy w  Nowym  Duninowie, do celów przyszłych rekrutacji. 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142A5C"/>
    <w:rsid w:val="001E529E"/>
    <w:rsid w:val="00402670"/>
    <w:rsid w:val="00436EEC"/>
    <w:rsid w:val="005F3E18"/>
    <w:rsid w:val="005F61A8"/>
    <w:rsid w:val="00751862"/>
    <w:rsid w:val="007B3E33"/>
    <w:rsid w:val="007C6BAC"/>
    <w:rsid w:val="00A07016"/>
    <w:rsid w:val="00BA391C"/>
    <w:rsid w:val="00D54AB9"/>
    <w:rsid w:val="00E05600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4</cp:revision>
  <cp:lastPrinted>2021-08-12T08:34:00Z</cp:lastPrinted>
  <dcterms:created xsi:type="dcterms:W3CDTF">2021-08-12T08:37:00Z</dcterms:created>
  <dcterms:modified xsi:type="dcterms:W3CDTF">2021-08-12T09:58:00Z</dcterms:modified>
</cp:coreProperties>
</file>