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007" w:rsidRDefault="00433007" w:rsidP="00F4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3007" w:rsidRDefault="00433007" w:rsidP="00F4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6E02" w:rsidRPr="009025AC" w:rsidRDefault="00F46E02" w:rsidP="00F46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25AC">
        <w:rPr>
          <w:rFonts w:ascii="Times New Roman" w:eastAsia="Times New Roman" w:hAnsi="Times New Roman" w:cs="Times New Roman"/>
          <w:sz w:val="20"/>
          <w:szCs w:val="20"/>
          <w:lang w:eastAsia="pl-PL"/>
        </w:rPr>
        <w:t>SE.212</w:t>
      </w:r>
      <w:r w:rsidR="00467446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9025A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467446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9025AC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CC770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67446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025AC">
        <w:rPr>
          <w:rFonts w:ascii="Times New Roman" w:eastAsia="Times New Roman" w:hAnsi="Times New Roman" w:cs="Times New Roman"/>
          <w:sz w:val="20"/>
          <w:szCs w:val="20"/>
          <w:lang w:eastAsia="pl-PL"/>
        </w:rPr>
        <w:t>.KS</w:t>
      </w:r>
    </w:p>
    <w:p w:rsidR="00F46E02" w:rsidRDefault="00F46E02" w:rsidP="00F46E02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lang w:eastAsia="pl-PL"/>
        </w:rPr>
      </w:pPr>
    </w:p>
    <w:p w:rsidR="00F46E02" w:rsidRDefault="00F46E02" w:rsidP="00F46E02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lang w:eastAsia="pl-PL"/>
        </w:rPr>
      </w:pPr>
    </w:p>
    <w:p w:rsidR="00F46E02" w:rsidRPr="007E14F0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6E02" w:rsidRPr="007E14F0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6E02" w:rsidRPr="00F46E02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6E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CC7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467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CC7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F46E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</w:t>
      </w:r>
      <w:r w:rsidR="00F23D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67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F46E02" w:rsidRPr="00F46E02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6E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Wójta Gminy Nowy Duninów</w:t>
      </w:r>
    </w:p>
    <w:p w:rsidR="00F46E02" w:rsidRPr="00F46E02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E02" w:rsidRPr="00F46E02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 dnia </w:t>
      </w:r>
      <w:r w:rsidR="00467446">
        <w:rPr>
          <w:rFonts w:ascii="Times New Roman" w:eastAsia="Times New Roman" w:hAnsi="Times New Roman" w:cs="Times New Roman"/>
          <w:sz w:val="24"/>
          <w:szCs w:val="24"/>
          <w:lang w:eastAsia="pl-PL"/>
        </w:rPr>
        <w:t>30 grudnia</w:t>
      </w:r>
      <w:r w:rsidR="00D26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E0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23D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6744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46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F46E02" w:rsidRPr="00F46E02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E02" w:rsidRPr="00F46E02" w:rsidRDefault="00F23D19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zmieniające zarządzenie </w:t>
      </w:r>
      <w:r w:rsidR="00F46E02" w:rsidRPr="00F46E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467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określenia maksymalnego miesięcznego wynagrodzenia kierowników i zastępców kierowników jednostek budżetowych                 gminy Nowy Duninów</w:t>
      </w:r>
    </w:p>
    <w:p w:rsidR="00757F66" w:rsidRPr="00F46E02" w:rsidRDefault="006575FD">
      <w:pPr>
        <w:rPr>
          <w:rFonts w:ascii="Times New Roman" w:hAnsi="Times New Roman" w:cs="Times New Roman"/>
          <w:sz w:val="24"/>
          <w:szCs w:val="24"/>
        </w:rPr>
      </w:pPr>
    </w:p>
    <w:p w:rsidR="00F46E02" w:rsidRPr="00F46E02" w:rsidRDefault="00F46E02" w:rsidP="00F46E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E0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 </w:t>
      </w:r>
      <w:r w:rsidRPr="00F46E02">
        <w:rPr>
          <w:rFonts w:ascii="Times New Roman" w:hAnsi="Times New Roman" w:cs="Times New Roman"/>
          <w:sz w:val="24"/>
          <w:szCs w:val="24"/>
        </w:rPr>
        <w:t xml:space="preserve"> art. </w:t>
      </w:r>
      <w:r w:rsidR="003225C2">
        <w:rPr>
          <w:rFonts w:ascii="Times New Roman" w:hAnsi="Times New Roman" w:cs="Times New Roman"/>
          <w:sz w:val="24"/>
          <w:szCs w:val="24"/>
        </w:rPr>
        <w:t xml:space="preserve">33 ust. 3 i ust. 5 </w:t>
      </w:r>
      <w:r w:rsidRPr="00F46E02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(Dz.U. z </w:t>
      </w:r>
      <w:r w:rsidR="003225C2">
        <w:rPr>
          <w:rFonts w:ascii="Times New Roman" w:hAnsi="Times New Roman" w:cs="Times New Roman"/>
          <w:sz w:val="24"/>
          <w:szCs w:val="24"/>
        </w:rPr>
        <w:t>202</w:t>
      </w:r>
      <w:r w:rsidR="00355ED7">
        <w:rPr>
          <w:rFonts w:ascii="Times New Roman" w:hAnsi="Times New Roman" w:cs="Times New Roman"/>
          <w:sz w:val="24"/>
          <w:szCs w:val="24"/>
        </w:rPr>
        <w:t>2</w:t>
      </w:r>
      <w:r w:rsidR="003225C2">
        <w:rPr>
          <w:rFonts w:ascii="Times New Roman" w:hAnsi="Times New Roman" w:cs="Times New Roman"/>
          <w:sz w:val="24"/>
          <w:szCs w:val="24"/>
        </w:rPr>
        <w:t xml:space="preserve"> r. poz.</w:t>
      </w:r>
      <w:r w:rsidR="00355ED7">
        <w:rPr>
          <w:rFonts w:ascii="Times New Roman" w:hAnsi="Times New Roman" w:cs="Times New Roman"/>
          <w:sz w:val="24"/>
          <w:szCs w:val="24"/>
        </w:rPr>
        <w:t xml:space="preserve"> 559, 583, 1005, 1079 i 1561</w:t>
      </w:r>
      <w:r w:rsidRPr="00F46E02">
        <w:rPr>
          <w:rFonts w:ascii="Times New Roman" w:hAnsi="Times New Roman" w:cs="Times New Roman"/>
          <w:sz w:val="24"/>
          <w:szCs w:val="24"/>
        </w:rPr>
        <w:t xml:space="preserve">), art. </w:t>
      </w:r>
      <w:r w:rsidR="00467446">
        <w:rPr>
          <w:rFonts w:ascii="Times New Roman" w:hAnsi="Times New Roman" w:cs="Times New Roman"/>
          <w:sz w:val="24"/>
          <w:szCs w:val="24"/>
        </w:rPr>
        <w:t xml:space="preserve">39 ust. 3 </w:t>
      </w:r>
      <w:r w:rsidRPr="00F46E02">
        <w:rPr>
          <w:rFonts w:ascii="Times New Roman" w:hAnsi="Times New Roman" w:cs="Times New Roman"/>
          <w:sz w:val="24"/>
          <w:szCs w:val="24"/>
        </w:rPr>
        <w:t>ustawy z dnia</w:t>
      </w:r>
      <w:r w:rsidR="00355ED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46E02">
        <w:rPr>
          <w:rFonts w:ascii="Times New Roman" w:hAnsi="Times New Roman" w:cs="Times New Roman"/>
          <w:sz w:val="24"/>
          <w:szCs w:val="24"/>
        </w:rPr>
        <w:t xml:space="preserve"> 21 listopada 2008 r. o pracownikach samorządowych </w:t>
      </w:r>
      <w:r w:rsidR="003225C2" w:rsidRPr="00F46E02">
        <w:rPr>
          <w:rFonts w:ascii="Times New Roman" w:hAnsi="Times New Roman" w:cs="Times New Roman"/>
          <w:sz w:val="24"/>
          <w:szCs w:val="24"/>
        </w:rPr>
        <w:t>(Dz.U. z 20</w:t>
      </w:r>
      <w:r w:rsidR="00E514CF">
        <w:rPr>
          <w:rFonts w:ascii="Times New Roman" w:hAnsi="Times New Roman" w:cs="Times New Roman"/>
          <w:sz w:val="24"/>
          <w:szCs w:val="24"/>
        </w:rPr>
        <w:t>22</w:t>
      </w:r>
      <w:r w:rsidR="003225C2" w:rsidRPr="00F46E02">
        <w:rPr>
          <w:rFonts w:ascii="Times New Roman" w:hAnsi="Times New Roman" w:cs="Times New Roman"/>
          <w:sz w:val="24"/>
          <w:szCs w:val="24"/>
        </w:rPr>
        <w:t xml:space="preserve"> r. poz. </w:t>
      </w:r>
      <w:r w:rsidR="00E514CF">
        <w:rPr>
          <w:rFonts w:ascii="Times New Roman" w:hAnsi="Times New Roman" w:cs="Times New Roman"/>
          <w:sz w:val="24"/>
          <w:szCs w:val="24"/>
        </w:rPr>
        <w:t>530</w:t>
      </w:r>
      <w:r w:rsidR="003225C2" w:rsidRPr="00F46E02">
        <w:rPr>
          <w:rFonts w:ascii="Times New Roman" w:hAnsi="Times New Roman" w:cs="Times New Roman"/>
          <w:sz w:val="24"/>
          <w:szCs w:val="24"/>
        </w:rPr>
        <w:t>)</w:t>
      </w:r>
      <w:r w:rsidR="00467446">
        <w:rPr>
          <w:rFonts w:ascii="Times New Roman" w:hAnsi="Times New Roman" w:cs="Times New Roman"/>
          <w:sz w:val="24"/>
          <w:szCs w:val="24"/>
        </w:rPr>
        <w:t xml:space="preserve"> </w:t>
      </w:r>
      <w:r w:rsidRPr="00F46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się, co </w:t>
      </w:r>
      <w:r w:rsidR="003D212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46E02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następuje:</w:t>
      </w:r>
    </w:p>
    <w:p w:rsidR="00F46E02" w:rsidRPr="00F46E02" w:rsidRDefault="00F46E02" w:rsidP="00F46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6E02" w:rsidRDefault="00F46E02" w:rsidP="00F46E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E02">
        <w:rPr>
          <w:rFonts w:ascii="Times New Roman" w:hAnsi="Times New Roman" w:cs="Times New Roman"/>
          <w:b/>
          <w:sz w:val="24"/>
          <w:szCs w:val="24"/>
        </w:rPr>
        <w:t xml:space="preserve">§1. </w:t>
      </w:r>
      <w:r w:rsidR="00F23D19">
        <w:rPr>
          <w:rFonts w:ascii="Times New Roman" w:hAnsi="Times New Roman" w:cs="Times New Roman"/>
          <w:sz w:val="24"/>
          <w:szCs w:val="24"/>
        </w:rPr>
        <w:t xml:space="preserve">W zarządzeniu nr </w:t>
      </w:r>
      <w:r w:rsidR="00467446">
        <w:rPr>
          <w:rFonts w:ascii="Times New Roman" w:hAnsi="Times New Roman" w:cs="Times New Roman"/>
          <w:sz w:val="24"/>
          <w:szCs w:val="24"/>
        </w:rPr>
        <w:t>2</w:t>
      </w:r>
      <w:r w:rsidR="00C01AEF">
        <w:rPr>
          <w:rFonts w:ascii="Times New Roman" w:hAnsi="Times New Roman" w:cs="Times New Roman"/>
          <w:sz w:val="24"/>
          <w:szCs w:val="24"/>
        </w:rPr>
        <w:t xml:space="preserve">/2018 Wójta Gminy Nowy Duninów z dnia </w:t>
      </w:r>
      <w:r w:rsidR="00467446">
        <w:rPr>
          <w:rFonts w:ascii="Times New Roman" w:hAnsi="Times New Roman" w:cs="Times New Roman"/>
          <w:sz w:val="24"/>
          <w:szCs w:val="24"/>
        </w:rPr>
        <w:t>02 stycznia</w:t>
      </w:r>
      <w:r w:rsidR="00C01AEF">
        <w:rPr>
          <w:rFonts w:ascii="Times New Roman" w:hAnsi="Times New Roman" w:cs="Times New Roman"/>
          <w:sz w:val="24"/>
          <w:szCs w:val="24"/>
        </w:rPr>
        <w:t xml:space="preserve"> 2018  r. </w:t>
      </w:r>
    </w:p>
    <w:p w:rsidR="00F46E02" w:rsidRPr="00F46E02" w:rsidRDefault="00C01AEF" w:rsidP="00C01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AEF">
        <w:rPr>
          <w:rFonts w:ascii="Times New Roman" w:hAnsi="Times New Roman" w:cs="Times New Roman"/>
          <w:sz w:val="24"/>
          <w:szCs w:val="24"/>
        </w:rPr>
        <w:t>w sprawie</w:t>
      </w:r>
      <w:r w:rsidR="00467446" w:rsidRPr="00467446">
        <w:t xml:space="preserve"> </w:t>
      </w:r>
      <w:r w:rsidR="00467446" w:rsidRPr="00467446">
        <w:rPr>
          <w:rFonts w:ascii="Times New Roman" w:hAnsi="Times New Roman" w:cs="Times New Roman"/>
          <w:sz w:val="24"/>
          <w:szCs w:val="24"/>
        </w:rPr>
        <w:t>określenia maksymalnego miesięcznego wynagrodzenia kierowników i zastępców kierowników jednostek budżetowych gminy Nowy Duninów</w:t>
      </w:r>
      <w:r w:rsidR="006103A5">
        <w:rPr>
          <w:rFonts w:ascii="Times New Roman" w:hAnsi="Times New Roman" w:cs="Times New Roman"/>
          <w:sz w:val="24"/>
          <w:szCs w:val="24"/>
        </w:rPr>
        <w:t xml:space="preserve">, </w:t>
      </w:r>
      <w:r w:rsidRPr="00C01AEF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007">
        <w:rPr>
          <w:rFonts w:ascii="Times New Roman" w:hAnsi="Times New Roman" w:cs="Times New Roman"/>
          <w:sz w:val="24"/>
          <w:szCs w:val="24"/>
        </w:rPr>
        <w:t xml:space="preserve">ust. 1 pkt 1 </w:t>
      </w:r>
      <w:r>
        <w:rPr>
          <w:rFonts w:ascii="Times New Roman" w:hAnsi="Times New Roman" w:cs="Times New Roman"/>
          <w:sz w:val="24"/>
          <w:szCs w:val="24"/>
        </w:rPr>
        <w:t>otrzymuje brzmienie:</w:t>
      </w:r>
    </w:p>
    <w:p w:rsidR="002A60AF" w:rsidRDefault="00C01AEF" w:rsidP="00433007">
      <w:pPr>
        <w:pStyle w:val="Bezodstpw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C01AEF">
        <w:rPr>
          <w:rFonts w:ascii="Times New Roman" w:hAnsi="Times New Roman" w:cs="Times New Roman"/>
          <w:sz w:val="24"/>
          <w:szCs w:val="24"/>
        </w:rPr>
        <w:t>„</w:t>
      </w:r>
      <w:r w:rsidR="00433007">
        <w:rPr>
          <w:rFonts w:ascii="Times New Roman" w:hAnsi="Times New Roman" w:cs="Times New Roman"/>
          <w:sz w:val="24"/>
          <w:szCs w:val="24"/>
        </w:rPr>
        <w:t>1) maksymalny poziom miesięcznego wynagrodzenia zasadniczego – 7 700,00 zł</w:t>
      </w:r>
      <w:r w:rsidR="0001199B">
        <w:rPr>
          <w:rFonts w:ascii="Times New Roman" w:hAnsi="Times New Roman" w:cs="Times New Roman"/>
          <w:sz w:val="24"/>
          <w:szCs w:val="24"/>
        </w:rPr>
        <w:t>”.</w:t>
      </w:r>
    </w:p>
    <w:p w:rsidR="006275C1" w:rsidRPr="006275C1" w:rsidRDefault="006275C1" w:rsidP="0001199B">
      <w:pPr>
        <w:pStyle w:val="Bezodstpw"/>
        <w:ind w:hanging="359"/>
        <w:jc w:val="both"/>
        <w:rPr>
          <w:rFonts w:ascii="Times New Roman" w:hAnsi="Times New Roman" w:cs="Times New Roman"/>
          <w:sz w:val="24"/>
          <w:szCs w:val="24"/>
        </w:rPr>
      </w:pPr>
    </w:p>
    <w:p w:rsidR="00355ED7" w:rsidRDefault="006275C1" w:rsidP="002F37A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E02">
        <w:rPr>
          <w:rFonts w:ascii="Times New Roman" w:hAnsi="Times New Roman" w:cs="Times New Roman"/>
          <w:b/>
          <w:sz w:val="24"/>
          <w:szCs w:val="24"/>
        </w:rPr>
        <w:t>§</w:t>
      </w:r>
      <w:r w:rsidR="00C01AEF">
        <w:rPr>
          <w:rFonts w:ascii="Times New Roman" w:hAnsi="Times New Roman" w:cs="Times New Roman"/>
          <w:b/>
          <w:sz w:val="24"/>
          <w:szCs w:val="24"/>
        </w:rPr>
        <w:t>2</w:t>
      </w:r>
      <w:r w:rsidRPr="00F46E0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5C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6575FD" w:rsidRDefault="006575FD" w:rsidP="002F37A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75FD" w:rsidRDefault="006575FD" w:rsidP="002F37A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75FD" w:rsidRDefault="006575FD" w:rsidP="006575FD">
      <w:pPr>
        <w:pStyle w:val="Bezodstpw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Wójt Gminy Nowy Duninów</w:t>
      </w:r>
    </w:p>
    <w:p w:rsidR="006575FD" w:rsidRDefault="006575FD" w:rsidP="006575FD">
      <w:pPr>
        <w:pStyle w:val="Bezodstpw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-//-</w:t>
      </w:r>
    </w:p>
    <w:p w:rsidR="006575FD" w:rsidRDefault="006575FD" w:rsidP="006575FD">
      <w:pPr>
        <w:pStyle w:val="Bezodstpw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Mirosław Krysiak</w:t>
      </w:r>
    </w:p>
    <w:p w:rsidR="00355ED7" w:rsidRDefault="00355ED7" w:rsidP="002F37A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5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2CB0"/>
    <w:multiLevelType w:val="hybridMultilevel"/>
    <w:tmpl w:val="1C5E9E7A"/>
    <w:lvl w:ilvl="0" w:tplc="669A8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4C7A18"/>
    <w:multiLevelType w:val="hybridMultilevel"/>
    <w:tmpl w:val="81B22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08AB"/>
    <w:multiLevelType w:val="hybridMultilevel"/>
    <w:tmpl w:val="C0A05EF8"/>
    <w:lvl w:ilvl="0" w:tplc="C1741C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357749"/>
    <w:multiLevelType w:val="hybridMultilevel"/>
    <w:tmpl w:val="82A4665E"/>
    <w:lvl w:ilvl="0" w:tplc="67B2B4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02"/>
    <w:rsid w:val="0001199B"/>
    <w:rsid w:val="00033ACB"/>
    <w:rsid w:val="00054A4D"/>
    <w:rsid w:val="00160605"/>
    <w:rsid w:val="00256B1E"/>
    <w:rsid w:val="002A60AF"/>
    <w:rsid w:val="002F37AD"/>
    <w:rsid w:val="003225C2"/>
    <w:rsid w:val="00355ED7"/>
    <w:rsid w:val="003D212C"/>
    <w:rsid w:val="00433007"/>
    <w:rsid w:val="00467446"/>
    <w:rsid w:val="004C766D"/>
    <w:rsid w:val="006103A5"/>
    <w:rsid w:val="00620C3C"/>
    <w:rsid w:val="006275C1"/>
    <w:rsid w:val="006575FD"/>
    <w:rsid w:val="006D229C"/>
    <w:rsid w:val="00706946"/>
    <w:rsid w:val="007A152C"/>
    <w:rsid w:val="007E6D3B"/>
    <w:rsid w:val="0081076B"/>
    <w:rsid w:val="009025AC"/>
    <w:rsid w:val="009D3ECD"/>
    <w:rsid w:val="00A24649"/>
    <w:rsid w:val="00B42A55"/>
    <w:rsid w:val="00BF5388"/>
    <w:rsid w:val="00C01AEF"/>
    <w:rsid w:val="00CA3F1E"/>
    <w:rsid w:val="00CC7708"/>
    <w:rsid w:val="00D26A9E"/>
    <w:rsid w:val="00DA2D6D"/>
    <w:rsid w:val="00DC1EA2"/>
    <w:rsid w:val="00DF766A"/>
    <w:rsid w:val="00E514CF"/>
    <w:rsid w:val="00E906A2"/>
    <w:rsid w:val="00F23D19"/>
    <w:rsid w:val="00F46E02"/>
    <w:rsid w:val="00F9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0D1A2-D236-4983-BBC0-9E143297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E02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6E02"/>
    <w:rPr>
      <w:color w:val="0000FF"/>
      <w:u w:val="single"/>
    </w:rPr>
  </w:style>
  <w:style w:type="paragraph" w:styleId="Bezodstpw">
    <w:name w:val="No Spacing"/>
    <w:uiPriority w:val="1"/>
    <w:qFormat/>
    <w:rsid w:val="00D26A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Domylnaczcionkaakapitu1">
    <w:name w:val="Domyślna czcionka akapitu1"/>
    <w:rsid w:val="006275C1"/>
  </w:style>
  <w:style w:type="paragraph" w:styleId="Tekstdymka">
    <w:name w:val="Balloon Text"/>
    <w:basedOn w:val="Normalny"/>
    <w:link w:val="TekstdymkaZnak"/>
    <w:uiPriority w:val="99"/>
    <w:semiHidden/>
    <w:unhideWhenUsed/>
    <w:rsid w:val="00256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B1E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3</cp:revision>
  <cp:lastPrinted>2023-01-26T11:33:00Z</cp:lastPrinted>
  <dcterms:created xsi:type="dcterms:W3CDTF">2023-01-26T12:09:00Z</dcterms:created>
  <dcterms:modified xsi:type="dcterms:W3CDTF">2023-01-26T12:09:00Z</dcterms:modified>
</cp:coreProperties>
</file>