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F9" w:rsidRPr="008C0949" w:rsidRDefault="00FA28F9" w:rsidP="00FA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D21056" w:rsidRPr="008C0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C0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/2021</w:t>
      </w:r>
    </w:p>
    <w:p w:rsidR="00FA28F9" w:rsidRPr="008C0949" w:rsidRDefault="00FA28F9" w:rsidP="00FA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Nowy Duninów</w:t>
      </w:r>
    </w:p>
    <w:p w:rsidR="00FA28F9" w:rsidRPr="008C0949" w:rsidRDefault="00FA28F9" w:rsidP="00FA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21056"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2021 r.</w:t>
      </w:r>
    </w:p>
    <w:p w:rsidR="00FA28F9" w:rsidRPr="008C0949" w:rsidRDefault="00FA28F9" w:rsidP="00FA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9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961E4B" w:rsidRPr="008C09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rozwiązania </w:t>
      </w:r>
      <w:r w:rsidRPr="008C09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Gminnego Biura Spisowego </w:t>
      </w:r>
      <w:r w:rsidR="008C0949" w:rsidRPr="008C09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powołanego do przeprowadzenia </w:t>
      </w:r>
      <w:r w:rsidRPr="008C09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Powszechnego Spisu Rolnego w 2020 r., </w:t>
      </w:r>
    </w:p>
    <w:p w:rsidR="00FA28F9" w:rsidRPr="008C0949" w:rsidRDefault="00FA28F9" w:rsidP="00FA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ustawy z dnia 8 marca 1990 r. </w:t>
      </w:r>
      <w:r w:rsidRPr="008C094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 samorządzie gminnym</w:t>
      </w:r>
      <w:r w:rsidR="00D21056"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 </w:t>
      </w:r>
      <w:r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r., poz. 713</w:t>
      </w:r>
      <w:r w:rsidR="008E6B25"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1378</w:t>
      </w:r>
      <w:r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</w:t>
      </w:r>
      <w:r w:rsidR="008E6B25"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16 ust.4 i</w:t>
      </w:r>
      <w:r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</w:t>
      </w:r>
      <w:bookmarkStart w:id="0" w:name="_GoBack"/>
      <w:bookmarkEnd w:id="0"/>
      <w:r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>t. 18 ust. 1 pkt 2 ustawy z dnia 31 lipca 2019 r., o powszechnym spisie rolnym w 2020 r., (Dz. U. z 2019 r., poz. 1728</w:t>
      </w:r>
      <w:r w:rsidR="008E6B25"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>, z 2020 r., poz. 1486</w:t>
      </w:r>
      <w:r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 następuje:</w:t>
      </w:r>
    </w:p>
    <w:p w:rsidR="00FA28F9" w:rsidRPr="008C0949" w:rsidRDefault="00FA28F9" w:rsidP="00FA2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341C65" w:rsidRDefault="008C0949">
      <w:pPr>
        <w:rPr>
          <w:rFonts w:ascii="Times New Roman" w:hAnsi="Times New Roman" w:cs="Times New Roman"/>
          <w:sz w:val="24"/>
          <w:szCs w:val="24"/>
        </w:rPr>
      </w:pPr>
      <w:r w:rsidRPr="008C0949">
        <w:rPr>
          <w:rFonts w:ascii="Times New Roman" w:hAnsi="Times New Roman" w:cs="Times New Roman"/>
          <w:sz w:val="24"/>
          <w:szCs w:val="24"/>
        </w:rPr>
        <w:t xml:space="preserve">W związku z zakończeniem prac </w:t>
      </w:r>
      <w:r w:rsidR="00342372">
        <w:rPr>
          <w:rFonts w:ascii="Times New Roman" w:hAnsi="Times New Roman" w:cs="Times New Roman"/>
          <w:sz w:val="24"/>
          <w:szCs w:val="24"/>
        </w:rPr>
        <w:t xml:space="preserve">spisowych w ramach </w:t>
      </w:r>
      <w:r w:rsidR="00341C65">
        <w:rPr>
          <w:rFonts w:ascii="Times New Roman" w:hAnsi="Times New Roman" w:cs="Times New Roman"/>
          <w:sz w:val="24"/>
          <w:szCs w:val="24"/>
        </w:rPr>
        <w:t>Powszechnego</w:t>
      </w:r>
      <w:r w:rsidR="00342372">
        <w:rPr>
          <w:rFonts w:ascii="Times New Roman" w:hAnsi="Times New Roman" w:cs="Times New Roman"/>
          <w:sz w:val="24"/>
          <w:szCs w:val="24"/>
        </w:rPr>
        <w:t xml:space="preserve"> Spisu Rolnego 2020</w:t>
      </w:r>
      <w:r w:rsidR="00341C65">
        <w:rPr>
          <w:rFonts w:ascii="Times New Roman" w:hAnsi="Times New Roman" w:cs="Times New Roman"/>
          <w:sz w:val="24"/>
          <w:szCs w:val="24"/>
        </w:rPr>
        <w:t>, rozwiązuję Gminne Biuro Spisowe powołane Zarządzeniem nr 28/2020 Wójta Gminy Nowy Duninów z dnia 8 czerwca 2020 r.</w:t>
      </w:r>
    </w:p>
    <w:p w:rsidR="0026300F" w:rsidRDefault="00341C65" w:rsidP="00341C6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94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AA6658" w:rsidRDefault="00AA6658" w:rsidP="00AA6658">
      <w:pPr>
        <w:rPr>
          <w:rFonts w:ascii="Times New Roman" w:hAnsi="Times New Roman" w:cs="Times New Roman"/>
          <w:sz w:val="24"/>
          <w:szCs w:val="24"/>
        </w:rPr>
      </w:pPr>
      <w:r w:rsidRPr="00AA6658">
        <w:rPr>
          <w:rFonts w:ascii="Times New Roman" w:hAnsi="Times New Roman" w:cs="Times New Roman"/>
          <w:sz w:val="24"/>
          <w:szCs w:val="24"/>
        </w:rPr>
        <w:t>Wykonanie zarządzenia powierza się Sekretarzowi Gminy Nowy Duninów.</w:t>
      </w:r>
    </w:p>
    <w:p w:rsidR="00AA6658" w:rsidRDefault="00AA6658" w:rsidP="00AA665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658">
        <w:rPr>
          <w:rFonts w:ascii="Times New Roman" w:hAnsi="Times New Roman" w:cs="Times New Roman"/>
          <w:sz w:val="24"/>
          <w:szCs w:val="24"/>
        </w:rPr>
        <w:t>§3.</w:t>
      </w:r>
    </w:p>
    <w:p w:rsidR="00AA6658" w:rsidRDefault="00AA6658" w:rsidP="00AA6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AA6658" w:rsidRDefault="00AA6658" w:rsidP="00341C65">
      <w:pPr>
        <w:rPr>
          <w:rFonts w:ascii="Times New Roman" w:hAnsi="Times New Roman" w:cs="Times New Roman"/>
          <w:sz w:val="24"/>
          <w:szCs w:val="24"/>
        </w:rPr>
      </w:pPr>
    </w:p>
    <w:p w:rsidR="00AA6658" w:rsidRDefault="00AA6658" w:rsidP="00AA6658">
      <w:pPr>
        <w:pStyle w:val="Standard"/>
        <w:jc w:val="center"/>
      </w:pPr>
    </w:p>
    <w:p w:rsidR="00AA6658" w:rsidRDefault="00AA6658" w:rsidP="00AA6658">
      <w:pPr>
        <w:pStyle w:val="Standard"/>
        <w:jc w:val="center"/>
      </w:pPr>
      <w:r>
        <w:t xml:space="preserve">                                                                            Wójt Gminy Nowy Duninów</w:t>
      </w:r>
    </w:p>
    <w:p w:rsidR="00AA6658" w:rsidRDefault="00AA6658" w:rsidP="00AA6658">
      <w:pPr>
        <w:pStyle w:val="Standard"/>
        <w:jc w:val="center"/>
      </w:pPr>
      <w:r>
        <w:t xml:space="preserve">                                                                        -//-</w:t>
      </w:r>
    </w:p>
    <w:p w:rsidR="00AA6658" w:rsidRDefault="00AA6658" w:rsidP="00AA6658">
      <w:pPr>
        <w:pStyle w:val="Standard"/>
        <w:jc w:val="center"/>
      </w:pPr>
      <w:r>
        <w:t xml:space="preserve">                                                                             Mirosław Krysiak</w:t>
      </w:r>
    </w:p>
    <w:p w:rsidR="00AA6658" w:rsidRDefault="00AA6658" w:rsidP="00341C65">
      <w:pPr>
        <w:rPr>
          <w:rFonts w:ascii="Times New Roman" w:hAnsi="Times New Roman" w:cs="Times New Roman"/>
          <w:sz w:val="24"/>
          <w:szCs w:val="24"/>
        </w:rPr>
      </w:pPr>
    </w:p>
    <w:p w:rsidR="00F50CAA" w:rsidRDefault="00F50CAA" w:rsidP="00341C65">
      <w:pPr>
        <w:rPr>
          <w:rFonts w:ascii="Times New Roman" w:hAnsi="Times New Roman" w:cs="Times New Roman"/>
          <w:sz w:val="24"/>
          <w:szCs w:val="24"/>
        </w:rPr>
      </w:pPr>
    </w:p>
    <w:p w:rsidR="00F50CAA" w:rsidRPr="008C0949" w:rsidRDefault="00F50CAA" w:rsidP="00341C65">
      <w:pPr>
        <w:rPr>
          <w:rFonts w:ascii="Times New Roman" w:hAnsi="Times New Roman" w:cs="Times New Roman"/>
          <w:sz w:val="24"/>
          <w:szCs w:val="24"/>
        </w:rPr>
      </w:pPr>
    </w:p>
    <w:sectPr w:rsidR="00F50CAA" w:rsidRPr="008C0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F9"/>
    <w:rsid w:val="0026300F"/>
    <w:rsid w:val="00341C65"/>
    <w:rsid w:val="00342372"/>
    <w:rsid w:val="005F1CC6"/>
    <w:rsid w:val="008C0949"/>
    <w:rsid w:val="008E6B25"/>
    <w:rsid w:val="00961E4B"/>
    <w:rsid w:val="00AA6658"/>
    <w:rsid w:val="00D21056"/>
    <w:rsid w:val="00F50CAA"/>
    <w:rsid w:val="00F7036B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F0611-AD4E-4F92-9148-3E902531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66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Duch</dc:creator>
  <cp:keywords/>
  <dc:description/>
  <cp:lastModifiedBy>Magdalena Duch</cp:lastModifiedBy>
  <cp:revision>2</cp:revision>
  <cp:lastPrinted>2021-01-11T08:49:00Z</cp:lastPrinted>
  <dcterms:created xsi:type="dcterms:W3CDTF">2021-01-07T06:54:00Z</dcterms:created>
  <dcterms:modified xsi:type="dcterms:W3CDTF">2021-01-11T08:49:00Z</dcterms:modified>
</cp:coreProperties>
</file>