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160AE9">
        <w:rPr>
          <w:sz w:val="24"/>
          <w:szCs w:val="24"/>
        </w:rPr>
        <w:t>5 czerwca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92A64" w:rsidRPr="00D92A64">
        <w:rPr>
          <w:rFonts w:ascii="Times New Roman" w:hAnsi="Times New Roman" w:cs="Times New Roman"/>
          <w:sz w:val="24"/>
          <w:szCs w:val="24"/>
        </w:rPr>
        <w:t>ds. gospodarki nieruchomościami i rolnictwa</w:t>
      </w:r>
      <w:r w:rsidR="00D92A64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>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cofnięciem.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561D6"/>
    <w:rsid w:val="00160AE9"/>
    <w:rsid w:val="001E529E"/>
    <w:rsid w:val="00331B4B"/>
    <w:rsid w:val="00402670"/>
    <w:rsid w:val="005F3E18"/>
    <w:rsid w:val="005F61A8"/>
    <w:rsid w:val="00751862"/>
    <w:rsid w:val="007B3E33"/>
    <w:rsid w:val="007C6BAC"/>
    <w:rsid w:val="00A07016"/>
    <w:rsid w:val="00AA6345"/>
    <w:rsid w:val="00BA391C"/>
    <w:rsid w:val="00CE7CEA"/>
    <w:rsid w:val="00D54AB9"/>
    <w:rsid w:val="00D92A64"/>
    <w:rsid w:val="00DD67CC"/>
    <w:rsid w:val="00E05600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2024-05-17T09:28:00Z</cp:lastPrinted>
  <dcterms:created xsi:type="dcterms:W3CDTF">2024-06-04T14:43:00Z</dcterms:created>
  <dcterms:modified xsi:type="dcterms:W3CDTF">2024-06-04T14:43:00Z</dcterms:modified>
</cp:coreProperties>
</file>